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C70A" w14:textId="4CCC5BAE" w:rsidR="00323702" w:rsidRPr="00D41D68" w:rsidRDefault="00323702" w:rsidP="00323702">
      <w:pPr>
        <w:jc w:val="both"/>
        <w:rPr>
          <w:rFonts w:ascii="Arial" w:hAnsi="Arial" w:cs="Tahoma"/>
          <w:sz w:val="22"/>
          <w:szCs w:val="22"/>
        </w:rPr>
      </w:pPr>
      <w:r w:rsidRPr="00D41D68">
        <w:rPr>
          <w:rFonts w:ascii="Arial" w:hAnsi="Arial" w:cs="Tahoma"/>
          <w:sz w:val="22"/>
          <w:szCs w:val="22"/>
        </w:rPr>
        <w:t xml:space="preserve">Con fundamento en los artículos 43 y 44 de la Ley General de Transparencia y Acceso a la Información Pública, publicada en el </w:t>
      </w:r>
      <w:r w:rsidRPr="00D41D68">
        <w:rPr>
          <w:rFonts w:ascii="Arial" w:hAnsi="Arial" w:cs="Tahoma"/>
          <w:i/>
          <w:sz w:val="22"/>
          <w:szCs w:val="22"/>
        </w:rPr>
        <w:t>Diario Oficial de la Federación</w:t>
      </w:r>
      <w:r w:rsidRPr="00D41D68">
        <w:rPr>
          <w:rFonts w:ascii="Arial" w:hAnsi="Arial" w:cs="Tahoma"/>
          <w:sz w:val="22"/>
          <w:szCs w:val="22"/>
        </w:rPr>
        <w:t xml:space="preserve"> (DOF) el 4 de mayo de 2015, y en los artículos 64 y 65 de la Ley Federal de Transparencia y Acceso a la Información Pública, publicada en el DOF, última reforma el 27 de enero de 2017, en Santa María Tonantzintla, San Andrés Cholula, Puebla, siendo las 1</w:t>
      </w:r>
      <w:r>
        <w:rPr>
          <w:rFonts w:ascii="Arial" w:hAnsi="Arial" w:cs="Tahoma"/>
          <w:sz w:val="22"/>
          <w:szCs w:val="22"/>
        </w:rPr>
        <w:t>1</w:t>
      </w:r>
      <w:r w:rsidRPr="00D41D68">
        <w:rPr>
          <w:rFonts w:ascii="Arial" w:hAnsi="Arial" w:cs="Tahoma"/>
          <w:sz w:val="22"/>
          <w:szCs w:val="22"/>
        </w:rPr>
        <w:t xml:space="preserve">:00 horas del día </w:t>
      </w:r>
      <w:r>
        <w:rPr>
          <w:rFonts w:ascii="Arial" w:hAnsi="Arial" w:cs="Tahoma"/>
          <w:sz w:val="22"/>
          <w:szCs w:val="22"/>
        </w:rPr>
        <w:t>dos de marzo de dos mil veinte</w:t>
      </w:r>
      <w:r w:rsidRPr="00D41D68">
        <w:rPr>
          <w:rFonts w:ascii="Arial" w:hAnsi="Arial" w:cs="Tahoma"/>
          <w:sz w:val="22"/>
          <w:szCs w:val="22"/>
        </w:rPr>
        <w:t xml:space="preserve">, se reunieron en la Sala de Juntas de la Dirección de Administración y Finanzas del Instituto Nacional de Astrofísica Óptica y Electrónica (INAOE), ubicado en la calle Luis Enrique Erro número 1, Santa María Tonantzintla, Puebla, para celebrar la </w:t>
      </w:r>
      <w:r>
        <w:rPr>
          <w:rFonts w:ascii="Arial" w:hAnsi="Arial" w:cs="Tahoma"/>
          <w:b/>
          <w:sz w:val="22"/>
          <w:szCs w:val="22"/>
        </w:rPr>
        <w:t>PRIMERA</w:t>
      </w:r>
      <w:r w:rsidRPr="00D41D68">
        <w:rPr>
          <w:rFonts w:ascii="Arial" w:hAnsi="Arial" w:cs="Tahoma"/>
          <w:b/>
          <w:sz w:val="22"/>
          <w:szCs w:val="22"/>
        </w:rPr>
        <w:t xml:space="preserve"> SESIÓN </w:t>
      </w:r>
      <w:r>
        <w:rPr>
          <w:rFonts w:ascii="Arial" w:hAnsi="Arial" w:cs="Tahoma"/>
          <w:b/>
          <w:sz w:val="22"/>
          <w:szCs w:val="22"/>
        </w:rPr>
        <w:t>EXTRA</w:t>
      </w:r>
      <w:r w:rsidRPr="00D41D68">
        <w:rPr>
          <w:rFonts w:ascii="Arial" w:hAnsi="Arial" w:cs="Tahoma"/>
          <w:b/>
          <w:sz w:val="22"/>
          <w:szCs w:val="22"/>
        </w:rPr>
        <w:t>ORDINARIA DEL COMITÉ DE TRANSPARENCIA</w:t>
      </w:r>
      <w:r w:rsidRPr="00D41D68">
        <w:rPr>
          <w:rFonts w:ascii="Arial" w:hAnsi="Arial" w:cs="Tahoma"/>
          <w:sz w:val="22"/>
          <w:szCs w:val="22"/>
        </w:rPr>
        <w:t xml:space="preserve"> del </w:t>
      </w:r>
      <w:r>
        <w:rPr>
          <w:rFonts w:ascii="Arial" w:hAnsi="Arial" w:cs="Tahoma"/>
          <w:b/>
          <w:sz w:val="22"/>
          <w:szCs w:val="22"/>
        </w:rPr>
        <w:t>ejercicio dos mil veinte</w:t>
      </w:r>
      <w:r w:rsidRPr="00D41D68">
        <w:rPr>
          <w:rFonts w:ascii="Arial" w:hAnsi="Arial" w:cs="Tahoma"/>
          <w:sz w:val="22"/>
          <w:szCs w:val="22"/>
        </w:rPr>
        <w:t xml:space="preserve">, ante la presencia de los C.C. Lic. </w:t>
      </w:r>
      <w:r>
        <w:rPr>
          <w:rFonts w:ascii="Arial" w:hAnsi="Arial" w:cs="Tahoma"/>
          <w:sz w:val="22"/>
          <w:szCs w:val="22"/>
        </w:rPr>
        <w:t>Miguel Ángel Barrera Márquez</w:t>
      </w:r>
      <w:r w:rsidRPr="00D41D68">
        <w:rPr>
          <w:rFonts w:ascii="Arial" w:hAnsi="Arial" w:cs="Tahoma"/>
          <w:sz w:val="22"/>
          <w:szCs w:val="22"/>
        </w:rPr>
        <w:t xml:space="preserve">, Director de Administración y Finanzas del INAOE y Titular de la Unidad de Transparencia, y su invitada la </w:t>
      </w:r>
      <w:r>
        <w:rPr>
          <w:rFonts w:ascii="Arial" w:hAnsi="Arial" w:cs="Tahoma"/>
          <w:sz w:val="22"/>
          <w:szCs w:val="22"/>
        </w:rPr>
        <w:t>Lic. Silvia Hernández Solis</w:t>
      </w:r>
      <w:r w:rsidRPr="00D41D68">
        <w:rPr>
          <w:rFonts w:ascii="Arial" w:hAnsi="Arial" w:cs="Tahoma"/>
          <w:sz w:val="22"/>
          <w:szCs w:val="22"/>
        </w:rPr>
        <w:t xml:space="preserve">, </w:t>
      </w:r>
      <w:r>
        <w:rPr>
          <w:rFonts w:ascii="Arial" w:hAnsi="Arial" w:cs="Tahoma"/>
          <w:sz w:val="22"/>
          <w:szCs w:val="22"/>
        </w:rPr>
        <w:t>quien apoya a la Unidad de Transparencia</w:t>
      </w:r>
      <w:r w:rsidRPr="00D41D68">
        <w:rPr>
          <w:rFonts w:ascii="Arial" w:hAnsi="Arial" w:cs="Tahoma"/>
          <w:sz w:val="22"/>
          <w:szCs w:val="22"/>
        </w:rPr>
        <w:t xml:space="preserve">; </w:t>
      </w:r>
      <w:r>
        <w:rPr>
          <w:rFonts w:ascii="Arial" w:hAnsi="Arial" w:cs="Tahoma"/>
          <w:sz w:val="22"/>
          <w:szCs w:val="22"/>
        </w:rPr>
        <w:t>la Dra. Margarita Argüelles Gómez</w:t>
      </w:r>
      <w:r w:rsidRPr="00D41D68">
        <w:rPr>
          <w:rFonts w:ascii="Arial" w:hAnsi="Arial" w:cs="Tahoma"/>
          <w:sz w:val="22"/>
          <w:szCs w:val="22"/>
        </w:rPr>
        <w:t>, Titular del Órgano Interno de Control en el INAOE, y su invitada la C.P. Delia Sánchez Sarmiento, Encargada de Auditoría en el Órgano</w:t>
      </w:r>
      <w:r>
        <w:rPr>
          <w:rFonts w:ascii="Arial" w:hAnsi="Arial" w:cs="Tahoma"/>
          <w:sz w:val="22"/>
          <w:szCs w:val="22"/>
        </w:rPr>
        <w:t xml:space="preserve"> Interno de Control del INAOE, y</w:t>
      </w:r>
      <w:r w:rsidRPr="00D41D68">
        <w:rPr>
          <w:rFonts w:ascii="Arial" w:hAnsi="Arial" w:cs="Tahoma"/>
          <w:sz w:val="22"/>
          <w:szCs w:val="22"/>
        </w:rPr>
        <w:t xml:space="preserve"> </w:t>
      </w:r>
      <w:r>
        <w:rPr>
          <w:rFonts w:ascii="Arial" w:hAnsi="Arial" w:cs="Tahoma"/>
          <w:sz w:val="22"/>
          <w:szCs w:val="22"/>
        </w:rPr>
        <w:t>el Mtro</w:t>
      </w:r>
      <w:r w:rsidRPr="00D41D68">
        <w:rPr>
          <w:rFonts w:ascii="Arial" w:hAnsi="Arial" w:cs="Tahoma"/>
          <w:sz w:val="22"/>
          <w:szCs w:val="22"/>
        </w:rPr>
        <w:t>.</w:t>
      </w:r>
      <w:r>
        <w:rPr>
          <w:rFonts w:ascii="Arial" w:hAnsi="Arial" w:cs="Tahoma"/>
          <w:sz w:val="22"/>
          <w:szCs w:val="22"/>
        </w:rPr>
        <w:t xml:space="preserve"> Alejandro Serrano Núñez, Coordinador</w:t>
      </w:r>
      <w:r w:rsidRPr="00D41D68">
        <w:rPr>
          <w:rFonts w:ascii="Arial" w:hAnsi="Arial" w:cs="Tahoma"/>
          <w:sz w:val="22"/>
          <w:szCs w:val="22"/>
        </w:rPr>
        <w:t xml:space="preserve"> de Archivos del INAOE</w:t>
      </w:r>
      <w:r>
        <w:rPr>
          <w:rFonts w:ascii="Arial" w:hAnsi="Arial" w:cs="Tahoma"/>
          <w:sz w:val="22"/>
          <w:szCs w:val="22"/>
        </w:rPr>
        <w:t>.</w:t>
      </w:r>
      <w:r w:rsidRPr="00D41D68">
        <w:rPr>
          <w:rFonts w:ascii="Arial" w:hAnsi="Arial" w:cs="Tahoma"/>
          <w:sz w:val="22"/>
          <w:szCs w:val="22"/>
        </w:rPr>
        <w:t>-</w:t>
      </w:r>
      <w:r>
        <w:rPr>
          <w:rFonts w:ascii="Arial" w:hAnsi="Arial" w:cs="Tahoma"/>
          <w:sz w:val="22"/>
          <w:szCs w:val="22"/>
        </w:rPr>
        <w:t>--------------------------------------------------------------------------------------</w:t>
      </w:r>
    </w:p>
    <w:p w14:paraId="20DDBFD3" w14:textId="77777777" w:rsidR="00323702" w:rsidRPr="00D41D68" w:rsidRDefault="00323702" w:rsidP="00323702">
      <w:pPr>
        <w:jc w:val="both"/>
        <w:rPr>
          <w:rFonts w:ascii="Arial" w:hAnsi="Arial" w:cs="Tahoma"/>
          <w:sz w:val="22"/>
          <w:szCs w:val="22"/>
        </w:rPr>
      </w:pPr>
    </w:p>
    <w:p w14:paraId="7614B86C" w14:textId="77777777" w:rsidR="00323702" w:rsidRPr="00D41D68" w:rsidRDefault="00323702" w:rsidP="00323702">
      <w:pPr>
        <w:pStyle w:val="Prrafodelista"/>
        <w:numPr>
          <w:ilvl w:val="0"/>
          <w:numId w:val="2"/>
        </w:numPr>
        <w:jc w:val="both"/>
        <w:rPr>
          <w:rFonts w:ascii="Arial" w:hAnsi="Arial" w:cs="Tahoma"/>
          <w:b/>
          <w:lang w:val="es-ES_tradnl"/>
        </w:rPr>
      </w:pPr>
      <w:r w:rsidRPr="00D41D68">
        <w:rPr>
          <w:rFonts w:ascii="Arial" w:hAnsi="Arial" w:cs="Tahoma"/>
          <w:b/>
          <w:lang w:val="es-ES_tradnl"/>
        </w:rPr>
        <w:t>LISTA DE ASISTENCIA Y QUÓRUM LEGAL</w:t>
      </w:r>
      <w:r w:rsidRPr="009A0EE7">
        <w:rPr>
          <w:rFonts w:ascii="Arial" w:hAnsi="Arial" w:cs="Tahoma"/>
          <w:b/>
          <w:lang w:val="es-ES_tradnl"/>
        </w:rPr>
        <w:t>-----------------------------------------------------------------</w:t>
      </w:r>
    </w:p>
    <w:p w14:paraId="13F3FEF9" w14:textId="77777777" w:rsidR="00323702" w:rsidRDefault="00323702" w:rsidP="00323702">
      <w:pPr>
        <w:pStyle w:val="Prrafodelista"/>
        <w:jc w:val="both"/>
        <w:rPr>
          <w:rFonts w:ascii="Arial" w:hAnsi="Arial" w:cs="Tahoma"/>
          <w:lang w:val="es-ES_tradnl"/>
        </w:rPr>
      </w:pPr>
      <w:r w:rsidRPr="00D41D68">
        <w:rPr>
          <w:rFonts w:ascii="Arial" w:hAnsi="Arial" w:cs="Tahoma"/>
          <w:lang w:val="es-ES_tradnl"/>
        </w:rPr>
        <w:t xml:space="preserve">El </w:t>
      </w:r>
      <w:r>
        <w:rPr>
          <w:rFonts w:ascii="Arial" w:hAnsi="Arial" w:cs="Tahoma"/>
          <w:lang w:val="es-ES_tradnl"/>
        </w:rPr>
        <w:t>Lic. Miguel Ángel Barrera Márquez</w:t>
      </w:r>
      <w:r w:rsidRPr="00D004A9">
        <w:rPr>
          <w:rFonts w:ascii="Arial" w:hAnsi="Arial" w:cs="Tahoma"/>
          <w:lang w:val="es-ES_tradnl"/>
        </w:rPr>
        <w:t>, Director de Administración y Finanzas del INAOE y Titular de la Unidad de Transparencia, quien funge como Presidente de este Comité, dio la bienvenida a los miembros e invitados a dicho Comité. Por otro lado, refirió la existencia del quórum legal para llevar a cabo la sesión.----------------------------------------------------</w:t>
      </w:r>
      <w:r>
        <w:rPr>
          <w:rFonts w:ascii="Arial" w:hAnsi="Arial" w:cs="Tahoma"/>
          <w:lang w:val="es-ES_tradnl"/>
        </w:rPr>
        <w:t>-------------------------------------</w:t>
      </w:r>
    </w:p>
    <w:p w14:paraId="12895420" w14:textId="77777777" w:rsidR="00323702" w:rsidRPr="00996D26" w:rsidRDefault="00323702" w:rsidP="00323702">
      <w:pPr>
        <w:pStyle w:val="Prrafodelista"/>
        <w:jc w:val="both"/>
        <w:rPr>
          <w:rFonts w:ascii="Arial" w:hAnsi="Arial" w:cs="Tahoma"/>
          <w:lang w:val="es-ES_tradnl"/>
        </w:rPr>
      </w:pPr>
    </w:p>
    <w:p w14:paraId="396D15E9" w14:textId="77777777" w:rsidR="00323702" w:rsidRPr="00CA6EC5" w:rsidRDefault="00323702" w:rsidP="00323702">
      <w:pPr>
        <w:pStyle w:val="Prrafodelista"/>
        <w:numPr>
          <w:ilvl w:val="0"/>
          <w:numId w:val="2"/>
        </w:numPr>
        <w:jc w:val="both"/>
        <w:rPr>
          <w:rFonts w:ascii="Arial" w:hAnsi="Arial" w:cs="Tahoma"/>
          <w:b/>
          <w:lang w:val="es-ES_tradnl"/>
        </w:rPr>
      </w:pPr>
      <w:r w:rsidRPr="00CA6EC5">
        <w:rPr>
          <w:rFonts w:ascii="Arial" w:hAnsi="Arial" w:cs="Tahoma"/>
          <w:b/>
          <w:lang w:val="es-ES_tradnl"/>
        </w:rPr>
        <w:t>LECTURA Y APROBACIÓN, EN SU CASO, DEL ORDEN DEL DÍA-----------------------------------</w:t>
      </w:r>
    </w:p>
    <w:p w14:paraId="28EE4DA8" w14:textId="77777777" w:rsidR="00323702" w:rsidRPr="00F64DB0" w:rsidRDefault="00323702" w:rsidP="00323702">
      <w:pPr>
        <w:pStyle w:val="Prrafodelista"/>
        <w:jc w:val="both"/>
        <w:rPr>
          <w:rFonts w:ascii="Arial" w:hAnsi="Arial" w:cs="Tahoma"/>
          <w:lang w:val="es-ES_tradnl"/>
        </w:rPr>
      </w:pPr>
      <w:r>
        <w:rPr>
          <w:rFonts w:ascii="Arial" w:hAnsi="Arial" w:cs="Tahoma"/>
          <w:lang w:val="es-ES_tradnl"/>
        </w:rPr>
        <w:t xml:space="preserve">El Presidente del Comité cedió la palabra a la Lic. Silvia Hernández Solis, para proceder </w:t>
      </w:r>
      <w:r w:rsidRPr="00CA6EC5">
        <w:rPr>
          <w:rFonts w:ascii="Arial" w:hAnsi="Arial" w:cs="Tahoma"/>
          <w:lang w:val="es-ES_tradnl"/>
        </w:rPr>
        <w:t xml:space="preserve">a dar lectura al </w:t>
      </w:r>
      <w:r>
        <w:rPr>
          <w:rFonts w:ascii="Arial" w:hAnsi="Arial" w:cs="Tahoma"/>
          <w:lang w:val="es-ES_tradnl"/>
        </w:rPr>
        <w:t>O</w:t>
      </w:r>
      <w:r w:rsidRPr="00CA6EC5">
        <w:rPr>
          <w:rFonts w:ascii="Arial" w:hAnsi="Arial" w:cs="Tahoma"/>
          <w:lang w:val="es-ES_tradnl"/>
        </w:rPr>
        <w:t xml:space="preserve">rden del </w:t>
      </w:r>
      <w:r>
        <w:rPr>
          <w:rFonts w:ascii="Arial" w:hAnsi="Arial" w:cs="Tahoma"/>
          <w:lang w:val="es-ES_tradnl"/>
        </w:rPr>
        <w:t>D</w:t>
      </w:r>
      <w:r w:rsidRPr="00CA6EC5">
        <w:rPr>
          <w:rFonts w:ascii="Arial" w:hAnsi="Arial" w:cs="Tahoma"/>
          <w:lang w:val="es-ES_tradnl"/>
        </w:rPr>
        <w:t>ía, haciéndolo del conocimiento de los presentes.--------------------</w:t>
      </w:r>
      <w:r>
        <w:rPr>
          <w:rFonts w:ascii="Arial" w:hAnsi="Arial" w:cs="Tahoma"/>
          <w:lang w:val="es-ES_tradnl"/>
        </w:rPr>
        <w:t>-----------</w:t>
      </w:r>
    </w:p>
    <w:p w14:paraId="592600D8" w14:textId="77777777" w:rsidR="00323702" w:rsidRPr="003921B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t>Lista de asistenci</w:t>
      </w:r>
      <w:r>
        <w:rPr>
          <w:rFonts w:ascii="Arial" w:eastAsia="Times New Roman" w:hAnsi="Arial" w:cs="Arial"/>
          <w:lang w:val="es-ES_tradnl" w:eastAsia="es-ES"/>
        </w:rPr>
        <w:t>a y declaración de quórum legal.--------------------------------------------------</w:t>
      </w:r>
    </w:p>
    <w:p w14:paraId="21FB3E01" w14:textId="77777777" w:rsidR="00323702" w:rsidRPr="003921B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t>Lectura y, en su caso, aprobación del orden del día.</w:t>
      </w:r>
      <w:r>
        <w:rPr>
          <w:rFonts w:ascii="Arial" w:eastAsia="Times New Roman" w:hAnsi="Arial" w:cs="Arial"/>
          <w:lang w:val="es-ES_tradnl" w:eastAsia="es-ES"/>
        </w:rPr>
        <w:t>-----------------------------------------------</w:t>
      </w:r>
    </w:p>
    <w:p w14:paraId="3E86768B" w14:textId="77777777" w:rsidR="0032370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t>Presentación del nuevo integrante del Comité de Transparencia,</w:t>
      </w:r>
      <w:r w:rsidRPr="003921B2">
        <w:t xml:space="preserve"> </w:t>
      </w:r>
      <w:r w:rsidRPr="003921B2">
        <w:rPr>
          <w:rFonts w:ascii="Arial" w:eastAsia="Times New Roman" w:hAnsi="Arial" w:cs="Arial"/>
          <w:lang w:val="es-ES_tradnl" w:eastAsia="es-ES"/>
        </w:rPr>
        <w:t>Mtro. Alejandro Serrano Núñez, n</w:t>
      </w:r>
      <w:r>
        <w:rPr>
          <w:rFonts w:ascii="Arial" w:eastAsia="Times New Roman" w:hAnsi="Arial" w:cs="Arial"/>
          <w:lang w:val="es-ES_tradnl" w:eastAsia="es-ES"/>
        </w:rPr>
        <w:t>uevo coordinador de archivos.----------------------------------------------------------------</w:t>
      </w:r>
    </w:p>
    <w:p w14:paraId="477E8597" w14:textId="77777777" w:rsidR="00323702" w:rsidRPr="003921B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t xml:space="preserve">Seguimiento a los avances en la carga de información en el Sistema de Portales de Obligaciones de Transparencia de la Plataforma Nacional de Transparencia para dar cumplimiento a las obligaciones señaladas en diversos artículos del Título Quinto de la Ley General de Transparencia y Acceso a la Información Pública. </w:t>
      </w:r>
      <w:r>
        <w:rPr>
          <w:rFonts w:ascii="Arial" w:eastAsia="Times New Roman" w:hAnsi="Arial" w:cs="Arial"/>
          <w:lang w:val="es-ES_tradnl" w:eastAsia="es-ES"/>
        </w:rPr>
        <w:t>----------------------------</w:t>
      </w:r>
    </w:p>
    <w:p w14:paraId="5BD7DC8D" w14:textId="77777777" w:rsidR="00323702" w:rsidRPr="00E1668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hAnsi="Arial" w:cs="Arial"/>
          <w:lang w:val="es-ES"/>
        </w:rPr>
        <w:t>Presentación y aprobación, en su caso, del calendario de sesiones ordinarias del Comité de Transparencia</w:t>
      </w:r>
      <w:r w:rsidRPr="003921B2">
        <w:rPr>
          <w:rFonts w:ascii="Arial" w:eastAsia="Times New Roman" w:hAnsi="Arial" w:cs="Arial"/>
          <w:lang w:val="es-ES_tradnl" w:eastAsia="es-ES"/>
        </w:rPr>
        <w:t xml:space="preserve">, y presentación de propuesta para que el Comité de Transparencia </w:t>
      </w:r>
    </w:p>
    <w:p w14:paraId="42CAFAF5" w14:textId="29ADA796" w:rsidR="00323702" w:rsidRPr="0032370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lastRenderedPageBreak/>
        <w:t>solicite a las distintas áreas la actualización de los nombres de los responsables de cargar información en las distintas fracc</w:t>
      </w:r>
      <w:r>
        <w:rPr>
          <w:rFonts w:ascii="Arial" w:eastAsia="Times New Roman" w:hAnsi="Arial" w:cs="Arial"/>
          <w:lang w:val="es-ES_tradnl" w:eastAsia="es-ES"/>
        </w:rPr>
        <w:t>iones y/o artículos en el SIPOT.---------------------</w:t>
      </w:r>
    </w:p>
    <w:p w14:paraId="000A4E2B" w14:textId="77777777" w:rsidR="00323702" w:rsidRDefault="00323702" w:rsidP="00323702">
      <w:pPr>
        <w:pStyle w:val="Prrafodelista"/>
        <w:numPr>
          <w:ilvl w:val="0"/>
          <w:numId w:val="1"/>
        </w:numPr>
        <w:ind w:left="1440"/>
        <w:jc w:val="both"/>
        <w:rPr>
          <w:rFonts w:ascii="Arial" w:eastAsia="Times New Roman" w:hAnsi="Arial" w:cs="Arial"/>
          <w:lang w:val="es-ES_tradnl" w:eastAsia="es-ES"/>
        </w:rPr>
      </w:pPr>
      <w:r w:rsidRPr="003921B2">
        <w:rPr>
          <w:rFonts w:ascii="Arial" w:eastAsia="Times New Roman" w:hAnsi="Arial" w:cs="Arial"/>
          <w:lang w:val="es-ES_tradnl" w:eastAsia="es-ES"/>
        </w:rPr>
        <w:t>Dar seguimiento al cumplimiento de las obligaciones de la Ley General de Protección de Datos Personales en Posesión de los Sujetos Obligados.</w:t>
      </w:r>
      <w:r>
        <w:rPr>
          <w:rFonts w:ascii="Arial" w:eastAsia="Times New Roman" w:hAnsi="Arial" w:cs="Arial"/>
          <w:lang w:val="es-ES_tradnl" w:eastAsia="es-ES"/>
        </w:rPr>
        <w:t>----------------------------------------</w:t>
      </w:r>
    </w:p>
    <w:p w14:paraId="26656DD6" w14:textId="77777777" w:rsidR="00323702" w:rsidRDefault="00323702" w:rsidP="00323702">
      <w:pPr>
        <w:jc w:val="both"/>
        <w:rPr>
          <w:rFonts w:ascii="Arial" w:eastAsia="Times New Roman" w:hAnsi="Arial" w:cs="Arial"/>
        </w:rPr>
      </w:pPr>
      <w:r>
        <w:rPr>
          <w:rFonts w:ascii="Arial" w:eastAsia="Times New Roman" w:hAnsi="Arial" w:cs="Arial"/>
        </w:rPr>
        <w:t>Verificando el quórum legal y aprobado el orden del día, se procedió con el punto siguiente.</w:t>
      </w:r>
    </w:p>
    <w:p w14:paraId="1C3376A6" w14:textId="77777777" w:rsidR="00323702" w:rsidRPr="00EE3C0C" w:rsidRDefault="00323702" w:rsidP="00323702">
      <w:pPr>
        <w:jc w:val="both"/>
        <w:rPr>
          <w:rFonts w:ascii="Arial" w:eastAsia="Times New Roman" w:hAnsi="Arial" w:cs="Arial"/>
        </w:rPr>
      </w:pPr>
    </w:p>
    <w:p w14:paraId="7D5B7F7D" w14:textId="32402BC6" w:rsidR="00323702" w:rsidRPr="00CA6EC5" w:rsidRDefault="00323702" w:rsidP="00323702">
      <w:pPr>
        <w:pStyle w:val="Prrafodelista"/>
        <w:numPr>
          <w:ilvl w:val="0"/>
          <w:numId w:val="2"/>
        </w:numPr>
        <w:spacing w:after="160" w:line="259" w:lineRule="auto"/>
        <w:jc w:val="both"/>
        <w:rPr>
          <w:rFonts w:ascii="Arial" w:hAnsi="Arial" w:cs="Arial"/>
          <w:b/>
          <w:lang w:val="es-ES_tradnl"/>
        </w:rPr>
      </w:pPr>
      <w:r w:rsidRPr="00704D84">
        <w:rPr>
          <w:rFonts w:ascii="Arial" w:hAnsi="Arial" w:cs="Arial"/>
          <w:b/>
          <w:lang w:val="es-ES_tradnl"/>
        </w:rPr>
        <w:t>PRESENTACIÓN DEL NUEVO INTEGRANTE DEL COMITÉ DE TRANSPARENCIA, MTRO. ALEJANDRO SERRANO NÚÑEZ, NUEVO COORDINADOR DE ARCHIVOS.</w:t>
      </w:r>
      <w:r>
        <w:rPr>
          <w:rFonts w:ascii="Arial" w:hAnsi="Arial" w:cs="Arial"/>
          <w:b/>
          <w:lang w:val="es-ES_tradnl"/>
        </w:rPr>
        <w:t>---------------------</w:t>
      </w:r>
    </w:p>
    <w:p w14:paraId="3A36DFAA" w14:textId="77777777" w:rsidR="00323702" w:rsidRDefault="00323702" w:rsidP="00323702">
      <w:pPr>
        <w:pStyle w:val="Prrafodelista"/>
        <w:spacing w:after="160" w:line="259" w:lineRule="auto"/>
        <w:jc w:val="both"/>
        <w:rPr>
          <w:rFonts w:ascii="Arial" w:hAnsi="Arial" w:cs="Arial"/>
          <w:lang w:val="es-ES_tradnl"/>
        </w:rPr>
      </w:pPr>
      <w:r>
        <w:rPr>
          <w:rFonts w:ascii="Arial" w:hAnsi="Arial" w:cs="Arial"/>
          <w:lang w:val="es-ES_tradnl"/>
        </w:rPr>
        <w:t>El Titular de la Unidad de Transparencia presentó y dio la bienvenida al nuevo integrante del Comité de Transparencia. .------------------------------------------------------------------------------------------</w:t>
      </w:r>
    </w:p>
    <w:p w14:paraId="662F3CF8" w14:textId="77777777" w:rsidR="00323702" w:rsidRDefault="00323702" w:rsidP="00323702">
      <w:pPr>
        <w:pStyle w:val="Prrafodelista"/>
        <w:spacing w:after="160" w:line="259" w:lineRule="auto"/>
        <w:jc w:val="both"/>
        <w:rPr>
          <w:rFonts w:ascii="Arial" w:hAnsi="Arial" w:cs="Arial"/>
          <w:lang w:val="es-ES_tradnl"/>
        </w:rPr>
      </w:pPr>
      <w:r>
        <w:rPr>
          <w:rFonts w:ascii="Arial" w:hAnsi="Arial" w:cs="Arial"/>
          <w:lang w:val="es-ES_tradnl"/>
        </w:rPr>
        <w:t>El Titular de la Unidad de Transparencia informó a los presentes, que se está haciendo una racionalización de los archivos y que desafortunadamente, a lo largo de muchos años, se ha venido descuidando esa parte y que hay archivos que no están perfectamente identificados, no tienen espacios adecuados ni las condiciones necesarias. A finales de octubre del año pasado, se ha trabajado en realizar un plan para poder regularizarlo. Se optó por contratar unas bodegas en donde se pueden concentrar los expedientes y archivos que están correctamente clasificados. -------------------------------------------------------------------------------------------------------------</w:t>
      </w:r>
    </w:p>
    <w:p w14:paraId="3D42E97C" w14:textId="77777777" w:rsidR="00323702" w:rsidRDefault="00323702" w:rsidP="00323702">
      <w:pPr>
        <w:pStyle w:val="Prrafodelista"/>
        <w:spacing w:after="160" w:line="259" w:lineRule="auto"/>
        <w:jc w:val="both"/>
        <w:rPr>
          <w:rFonts w:ascii="Arial" w:hAnsi="Arial" w:cs="Arial"/>
          <w:lang w:val="es-ES_tradnl"/>
        </w:rPr>
      </w:pPr>
      <w:r>
        <w:rPr>
          <w:rFonts w:ascii="Arial" w:hAnsi="Arial" w:cs="Arial"/>
          <w:lang w:val="es-ES_tradnl"/>
        </w:rPr>
        <w:t>El Coordinador de Archivos comentó que el archivo tiene muchas ausencias de muchas cosas y se está empezando a formalizar lo que la ley pide, y va a empezar a trabajar en el archivo de la Dirección General y en forma escalonada se irá trabajando con las demás áreas. Mencionó que existe un Plan que está aprobado por la AGN</w:t>
      </w:r>
      <w:r w:rsidRPr="00905A6F">
        <w:rPr>
          <w:rFonts w:ascii="Arial" w:hAnsi="Arial" w:cs="Arial"/>
          <w:lang w:val="es-ES_tradnl"/>
        </w:rPr>
        <w:t xml:space="preserve"> </w:t>
      </w:r>
      <w:r>
        <w:rPr>
          <w:rFonts w:ascii="Arial" w:hAnsi="Arial" w:cs="Arial"/>
          <w:lang w:val="es-ES_tradnl"/>
        </w:rPr>
        <w:t>y este ya no se puede modificar, por lo que se realizará un plan alterno. ----------------------------------------------------------------------------------------</w:t>
      </w:r>
      <w:r w:rsidRPr="00905A6F">
        <w:rPr>
          <w:rFonts w:ascii="Arial" w:hAnsi="Arial" w:cs="Arial"/>
          <w:lang w:val="es-ES_tradnl"/>
        </w:rPr>
        <w:t xml:space="preserve"> </w:t>
      </w:r>
    </w:p>
    <w:p w14:paraId="4B040965" w14:textId="77777777" w:rsidR="00323702" w:rsidRDefault="00323702" w:rsidP="00323702">
      <w:pPr>
        <w:pStyle w:val="Prrafodelista"/>
        <w:spacing w:after="160" w:line="259" w:lineRule="auto"/>
        <w:jc w:val="both"/>
        <w:rPr>
          <w:rFonts w:ascii="Arial" w:hAnsi="Arial" w:cs="Tahoma"/>
        </w:rPr>
      </w:pPr>
      <w:r>
        <w:rPr>
          <w:rFonts w:ascii="Arial" w:hAnsi="Arial" w:cs="Arial"/>
          <w:lang w:val="es-ES_tradnl"/>
        </w:rPr>
        <w:t xml:space="preserve">En este punto, la </w:t>
      </w:r>
      <w:r w:rsidRPr="00AD54DE">
        <w:rPr>
          <w:rFonts w:ascii="Arial" w:hAnsi="Arial" w:cs="Tahoma"/>
        </w:rPr>
        <w:t>Dra. María Margarita Argüelles Gómez</w:t>
      </w:r>
      <w:r>
        <w:rPr>
          <w:rFonts w:ascii="Arial" w:hAnsi="Arial" w:cs="Tahoma"/>
        </w:rPr>
        <w:t xml:space="preserve">, </w:t>
      </w:r>
      <w:r w:rsidRPr="00AD54DE">
        <w:rPr>
          <w:rFonts w:ascii="Arial" w:hAnsi="Arial" w:cs="Tahoma"/>
        </w:rPr>
        <w:t>Titular del Órgano Interno de Control</w:t>
      </w:r>
      <w:r>
        <w:rPr>
          <w:rFonts w:ascii="Arial" w:hAnsi="Arial" w:cs="Tahoma"/>
        </w:rPr>
        <w:t xml:space="preserve">, comentó que el OIC no tiene conocimiento del nombramiento del Coordinador de Archivos. El Coordinador de Archivos informó que su nombramiento le fue otorgado el viernes 28 de febrero. </w:t>
      </w:r>
    </w:p>
    <w:p w14:paraId="74E94F3D" w14:textId="7210428B" w:rsidR="00323702" w:rsidRDefault="00323702" w:rsidP="00323702">
      <w:pPr>
        <w:pStyle w:val="Prrafodelista"/>
        <w:spacing w:after="160" w:line="259" w:lineRule="auto"/>
        <w:jc w:val="both"/>
        <w:rPr>
          <w:rFonts w:ascii="Arial" w:hAnsi="Arial" w:cs="Tahoma"/>
        </w:rPr>
      </w:pPr>
      <w:r>
        <w:rPr>
          <w:rFonts w:ascii="Arial" w:hAnsi="Arial" w:cs="Tahoma"/>
        </w:rPr>
        <w:t xml:space="preserve">La Dra. Margarita </w:t>
      </w:r>
      <w:r w:rsidRPr="00AD54DE">
        <w:rPr>
          <w:rFonts w:ascii="Arial" w:hAnsi="Arial" w:cs="Tahoma"/>
        </w:rPr>
        <w:t>Argüelles Gómez</w:t>
      </w:r>
      <w:r>
        <w:rPr>
          <w:rFonts w:ascii="Arial" w:hAnsi="Arial" w:cs="Tahoma"/>
        </w:rPr>
        <w:t xml:space="preserve">, comentó </w:t>
      </w:r>
      <w:r w:rsidR="007E40CD" w:rsidRPr="007E40CD">
        <w:rPr>
          <w:rFonts w:ascii="Arial" w:hAnsi="Arial" w:cs="Tahoma"/>
          <w:lang w:val="es-ES_tradnl"/>
        </w:rPr>
        <w:t>que como coordinador tiene que hacer un acta entrega simple, espera el oficio de la DAF con ese nombramiento para nombrar un representante del OIC para la entrega recepción de la coordinadora anterior.</w:t>
      </w:r>
      <w:r>
        <w:rPr>
          <w:rFonts w:ascii="Arial" w:hAnsi="Arial" w:cs="Tahoma"/>
        </w:rPr>
        <w:t>--</w:t>
      </w:r>
      <w:r w:rsidR="007E40CD">
        <w:rPr>
          <w:rFonts w:ascii="Arial" w:hAnsi="Arial" w:cs="Tahoma"/>
        </w:rPr>
        <w:t>---------------------</w:t>
      </w:r>
      <w:r w:rsidR="00A85EAE">
        <w:rPr>
          <w:rFonts w:ascii="Arial" w:hAnsi="Arial" w:cs="Tahoma"/>
        </w:rPr>
        <w:t>-</w:t>
      </w:r>
      <w:r>
        <w:rPr>
          <w:rFonts w:ascii="Arial" w:hAnsi="Arial" w:cs="Tahoma"/>
        </w:rPr>
        <w:t xml:space="preserve"> </w:t>
      </w:r>
    </w:p>
    <w:p w14:paraId="3591D86A" w14:textId="77777777" w:rsidR="00323702" w:rsidRDefault="00323702" w:rsidP="00323702">
      <w:pPr>
        <w:pStyle w:val="Prrafodelista"/>
        <w:spacing w:after="160" w:line="259" w:lineRule="auto"/>
        <w:jc w:val="both"/>
        <w:rPr>
          <w:rFonts w:ascii="Arial" w:hAnsi="Arial" w:cs="Tahoma"/>
        </w:rPr>
      </w:pPr>
    </w:p>
    <w:p w14:paraId="37281AB9" w14:textId="77777777" w:rsidR="00323702" w:rsidRPr="00F31269" w:rsidRDefault="00323702" w:rsidP="00323702">
      <w:pPr>
        <w:pStyle w:val="Prrafodelista"/>
        <w:spacing w:after="160" w:line="259" w:lineRule="auto"/>
        <w:jc w:val="both"/>
        <w:rPr>
          <w:rFonts w:ascii="Arial" w:hAnsi="Arial" w:cs="Tahoma"/>
        </w:rPr>
      </w:pPr>
      <w:r w:rsidRPr="0069676F">
        <w:rPr>
          <w:rFonts w:ascii="Arial" w:hAnsi="Arial" w:cs="Tahoma"/>
          <w:b/>
          <w:lang w:val="es-ES_tradnl"/>
        </w:rPr>
        <w:t>CT-1E-01-2020</w:t>
      </w:r>
      <w:r>
        <w:rPr>
          <w:rFonts w:ascii="Arial" w:hAnsi="Arial" w:cs="Tahoma"/>
          <w:b/>
          <w:lang w:val="es-ES_tradnl"/>
        </w:rPr>
        <w:t xml:space="preserve">.- El Mtro. Alejandro Serrano Nuñez, Coordinador de Archivos del INAOE mencionó que </w:t>
      </w:r>
      <w:r w:rsidRPr="00D90B2E">
        <w:rPr>
          <w:rFonts w:ascii="Arial" w:hAnsi="Arial" w:cs="Tahoma"/>
          <w:b/>
          <w:lang w:val="es-ES_tradnl"/>
        </w:rPr>
        <w:t>existe un Plan que está aprobado por la AGN y este ya no se puede modificar, por lo que se realizará un plan alterno</w:t>
      </w:r>
      <w:r>
        <w:rPr>
          <w:rFonts w:ascii="Arial" w:hAnsi="Arial" w:cs="Tahoma"/>
          <w:b/>
          <w:lang w:val="es-ES_tradnl"/>
        </w:rPr>
        <w:t>. -------------------------------------------------------</w:t>
      </w:r>
    </w:p>
    <w:p w14:paraId="1895F83C" w14:textId="77777777" w:rsidR="00323702" w:rsidRPr="007E4A87" w:rsidRDefault="00323702" w:rsidP="00323702">
      <w:pPr>
        <w:pStyle w:val="Prrafodelista"/>
        <w:spacing w:after="160" w:line="259" w:lineRule="auto"/>
        <w:jc w:val="both"/>
        <w:rPr>
          <w:rFonts w:ascii="Arial" w:hAnsi="Arial" w:cs="Arial"/>
          <w:lang w:val="es-ES_tradnl"/>
        </w:rPr>
      </w:pPr>
    </w:p>
    <w:p w14:paraId="7B13362F" w14:textId="080E93EE" w:rsidR="00323702" w:rsidRPr="00323702" w:rsidRDefault="00323702" w:rsidP="00323702">
      <w:pPr>
        <w:pStyle w:val="Prrafodelista"/>
        <w:numPr>
          <w:ilvl w:val="0"/>
          <w:numId w:val="2"/>
        </w:numPr>
        <w:spacing w:after="160" w:line="259" w:lineRule="auto"/>
        <w:ind w:hanging="720"/>
        <w:jc w:val="both"/>
        <w:rPr>
          <w:rFonts w:ascii="Arial" w:hAnsi="Arial" w:cs="Arial"/>
          <w:b/>
          <w:lang w:val="es-ES_tradnl"/>
        </w:rPr>
      </w:pPr>
      <w:r w:rsidRPr="00704D84">
        <w:rPr>
          <w:rFonts w:ascii="Arial" w:hAnsi="Arial" w:cs="Arial"/>
          <w:b/>
          <w:lang w:val="es-ES_tradnl"/>
        </w:rPr>
        <w:lastRenderedPageBreak/>
        <w:t xml:space="preserve">SEGUIMIENTO A LOS AVANCES EN LA CARGA DE INFORMACIÓN EN EL SISTEMA DE PORTALES DE OBLIGACIONES DE TRANSPARENCIA DE LA PLATAFORMA NACIONAL DE TRANSPARENCIA PARA DAR CUMPLIMIENTO A LAS OBLIGACIONES SEÑALADAS </w:t>
      </w:r>
      <w:r w:rsidRPr="00323702">
        <w:rPr>
          <w:rFonts w:ascii="Arial" w:hAnsi="Arial" w:cs="Arial"/>
          <w:b/>
          <w:lang w:val="es-ES_tradnl"/>
        </w:rPr>
        <w:t>EN DIVERSOS ARTÍCULOS DEL TÍTULO QUINTO DE LA LEY GENERAL DE TRANSPARENCIA Y ACCESO A LA INFORMACIÓN PÚBLICA--------------------------------------</w:t>
      </w:r>
    </w:p>
    <w:p w14:paraId="2B129679" w14:textId="77777777" w:rsidR="00323702" w:rsidRPr="008128C3" w:rsidRDefault="00323702" w:rsidP="00323702">
      <w:pPr>
        <w:pStyle w:val="Prrafodelista"/>
        <w:spacing w:after="160" w:line="259" w:lineRule="auto"/>
        <w:jc w:val="both"/>
        <w:rPr>
          <w:rFonts w:ascii="Arial" w:hAnsi="Arial" w:cs="Arial"/>
          <w:sz w:val="16"/>
          <w:szCs w:val="16"/>
        </w:rPr>
      </w:pPr>
    </w:p>
    <w:p w14:paraId="7E640E0F" w14:textId="1D36ED34" w:rsidR="00323702" w:rsidRPr="00323702" w:rsidRDefault="00323702" w:rsidP="00323702">
      <w:pPr>
        <w:pStyle w:val="Prrafodelista"/>
        <w:spacing w:after="160" w:line="259" w:lineRule="auto"/>
        <w:jc w:val="both"/>
        <w:rPr>
          <w:rFonts w:ascii="Arial" w:hAnsi="Arial" w:cs="Arial"/>
        </w:rPr>
      </w:pPr>
      <w:r w:rsidRPr="00DB360C">
        <w:rPr>
          <w:rFonts w:ascii="Arial" w:hAnsi="Arial" w:cs="Arial"/>
        </w:rPr>
        <w:t xml:space="preserve">Acto seguido, el Presidente del Comité, reportó que son tres áreas las que no han cumplido con los avances del SIPOT, se mencionó que la C. Edith Palacios Coatl es la encargada de actualizar la información de la Dirección de Investigación en la plataforma y no ha actualizado </w:t>
      </w:r>
    </w:p>
    <w:p w14:paraId="5F7C5F18" w14:textId="77777777" w:rsidR="00323702" w:rsidRDefault="00323702" w:rsidP="00323702">
      <w:pPr>
        <w:pStyle w:val="Prrafodelista"/>
        <w:spacing w:after="160" w:line="259" w:lineRule="auto"/>
        <w:jc w:val="both"/>
        <w:rPr>
          <w:rFonts w:ascii="Arial" w:hAnsi="Arial" w:cs="Arial"/>
        </w:rPr>
      </w:pPr>
      <w:r w:rsidRPr="00DB360C">
        <w:rPr>
          <w:rFonts w:ascii="Arial" w:hAnsi="Arial" w:cs="Arial"/>
        </w:rPr>
        <w:t xml:space="preserve">ni uno de los nueve formatos y es el área que recurrentemente no cumple con la carga de información en tiempo y forma. </w:t>
      </w:r>
    </w:p>
    <w:p w14:paraId="4159000C" w14:textId="77777777" w:rsidR="00323702" w:rsidRDefault="00323702" w:rsidP="00323702">
      <w:pPr>
        <w:pStyle w:val="Prrafodelista"/>
        <w:spacing w:after="160" w:line="259" w:lineRule="auto"/>
        <w:jc w:val="both"/>
        <w:rPr>
          <w:rFonts w:ascii="Arial" w:hAnsi="Arial" w:cs="Arial"/>
        </w:rPr>
      </w:pPr>
      <w:r w:rsidRPr="00DB360C">
        <w:rPr>
          <w:rFonts w:ascii="Arial" w:hAnsi="Arial" w:cs="Arial"/>
        </w:rPr>
        <w:t>Del área de la Subdirección de Recursos Materiales y Servicios Generales hace falta subir los contratos, pero comentan que no lo han hecho porque les hacen falta firmas. Comentó que el Comité de Transparencia debería hacerle un exhorto al Director de Investigación, ya que la persona encargada no está cumpliendo con lo antes mencionado y se debería de hacer formal, dirigida al Dr. Daniel Durini con copia al Director General. ---------------</w:t>
      </w:r>
      <w:r>
        <w:rPr>
          <w:rFonts w:ascii="Arial" w:hAnsi="Arial" w:cs="Arial"/>
        </w:rPr>
        <w:t>---------------------------------</w:t>
      </w:r>
      <w:r w:rsidRPr="00DB360C">
        <w:rPr>
          <w:rFonts w:ascii="Arial" w:hAnsi="Arial" w:cs="Arial"/>
        </w:rPr>
        <w:t>-</w:t>
      </w:r>
    </w:p>
    <w:p w14:paraId="0E63AE85" w14:textId="77777777" w:rsidR="00323702" w:rsidRDefault="00323702" w:rsidP="00323702">
      <w:pPr>
        <w:pStyle w:val="Prrafodelista"/>
        <w:spacing w:after="160" w:line="259" w:lineRule="auto"/>
        <w:jc w:val="both"/>
        <w:rPr>
          <w:rFonts w:ascii="Arial" w:hAnsi="Arial" w:cs="Tahoma"/>
        </w:rPr>
      </w:pPr>
      <w:r>
        <w:rPr>
          <w:rFonts w:ascii="Arial" w:hAnsi="Arial" w:cs="Arial"/>
        </w:rPr>
        <w:t>El Titular de la Unidad de Transparencia sugiere elaborar el exhorto al Director de Investigación para que resuelva de inmediato esta situación, no solo para hacer la carga sino para determinar si es la persona adecuada. -----------------------------------------------------------------------------------------</w:t>
      </w:r>
      <w:r>
        <w:rPr>
          <w:rFonts w:ascii="Arial" w:hAnsi="Arial" w:cs="Tahoma"/>
        </w:rPr>
        <w:t xml:space="preserve">La Dra. Margarita </w:t>
      </w:r>
      <w:r w:rsidRPr="00AD54DE">
        <w:rPr>
          <w:rFonts w:ascii="Arial" w:hAnsi="Arial" w:cs="Tahoma"/>
        </w:rPr>
        <w:t>Argüelles Gómez</w:t>
      </w:r>
      <w:r>
        <w:rPr>
          <w:rFonts w:ascii="Arial" w:hAnsi="Arial" w:cs="Tahoma"/>
        </w:rPr>
        <w:t>, comentó que con el antecedente que se da, de que es recurrente lo de la carga de información, ella hablaría con el Dr. Daniel Durini para saber qué tan complicado es dar cumplimiento a lo requerido. ---------------------------------------------------------</w:t>
      </w:r>
    </w:p>
    <w:p w14:paraId="212AD5D9" w14:textId="77777777" w:rsidR="00323702" w:rsidRPr="008128C3" w:rsidRDefault="00323702" w:rsidP="00323702">
      <w:pPr>
        <w:pStyle w:val="Prrafodelista"/>
        <w:spacing w:after="160" w:line="259" w:lineRule="auto"/>
        <w:jc w:val="both"/>
        <w:rPr>
          <w:rFonts w:ascii="Arial" w:hAnsi="Arial" w:cs="Tahoma"/>
          <w:sz w:val="16"/>
          <w:szCs w:val="16"/>
        </w:rPr>
      </w:pPr>
    </w:p>
    <w:p w14:paraId="035A9BC9" w14:textId="77777777" w:rsidR="00323702" w:rsidRDefault="00323702" w:rsidP="00323702">
      <w:pPr>
        <w:pStyle w:val="Prrafodelista"/>
        <w:spacing w:after="160" w:line="259" w:lineRule="auto"/>
        <w:jc w:val="both"/>
        <w:rPr>
          <w:rFonts w:ascii="Arial" w:hAnsi="Arial" w:cs="Tahoma"/>
          <w:b/>
        </w:rPr>
      </w:pPr>
      <w:r w:rsidRPr="00D90B2E">
        <w:rPr>
          <w:rFonts w:ascii="Arial" w:hAnsi="Arial" w:cs="Tahoma"/>
          <w:b/>
        </w:rPr>
        <w:t>CT-1E-02-2020.-</w:t>
      </w:r>
      <w:r w:rsidRPr="00C50A7E">
        <w:rPr>
          <w:rFonts w:ascii="Arial" w:hAnsi="Arial" w:cs="Tahoma"/>
          <w:b/>
        </w:rPr>
        <w:t xml:space="preserve"> </w:t>
      </w:r>
      <w:r w:rsidRPr="00D90B2E">
        <w:rPr>
          <w:rFonts w:ascii="Arial" w:hAnsi="Arial" w:cs="Tahoma"/>
          <w:b/>
        </w:rPr>
        <w:t>La Dra. Margarita Argüelles Gómez, comentó que con el antecedente que se da, de que es recurrente lo de la carga de información, ella hablaría con el Dr. Daniel Durini para saber qué tan complicado es dar cumplimiento a lo requerido. --------</w:t>
      </w:r>
      <w:r>
        <w:rPr>
          <w:rFonts w:ascii="Arial" w:hAnsi="Arial" w:cs="Tahoma"/>
          <w:b/>
        </w:rPr>
        <w:t>----------</w:t>
      </w:r>
      <w:r w:rsidRPr="00D90B2E">
        <w:rPr>
          <w:rFonts w:ascii="Arial" w:hAnsi="Arial" w:cs="Tahoma"/>
          <w:b/>
        </w:rPr>
        <w:t>--</w:t>
      </w:r>
    </w:p>
    <w:p w14:paraId="4617191A" w14:textId="77777777" w:rsidR="00323702" w:rsidRPr="008128C3" w:rsidRDefault="00323702" w:rsidP="00323702">
      <w:pPr>
        <w:pStyle w:val="Prrafodelista"/>
        <w:spacing w:after="160" w:line="259" w:lineRule="auto"/>
        <w:jc w:val="both"/>
        <w:rPr>
          <w:rFonts w:ascii="Arial" w:hAnsi="Arial" w:cs="Arial"/>
          <w:b/>
          <w:sz w:val="16"/>
          <w:szCs w:val="16"/>
          <w:lang w:val="es-ES_tradnl"/>
        </w:rPr>
      </w:pPr>
    </w:p>
    <w:p w14:paraId="7F2AE54A" w14:textId="38511C0A" w:rsidR="00323702" w:rsidRPr="00704D84" w:rsidRDefault="00323702" w:rsidP="00323702">
      <w:pPr>
        <w:pStyle w:val="Prrafodelista"/>
        <w:numPr>
          <w:ilvl w:val="0"/>
          <w:numId w:val="2"/>
        </w:numPr>
        <w:jc w:val="both"/>
        <w:rPr>
          <w:rFonts w:ascii="Arial" w:hAnsi="Arial" w:cs="Tahoma"/>
          <w:b/>
          <w:lang w:val="es-ES_tradnl"/>
        </w:rPr>
      </w:pPr>
      <w:r>
        <w:rPr>
          <w:rFonts w:ascii="Arial" w:hAnsi="Arial" w:cs="Tahoma"/>
          <w:b/>
          <w:lang w:val="es-ES_tradnl"/>
        </w:rPr>
        <w:t xml:space="preserve"> </w:t>
      </w:r>
      <w:r w:rsidRPr="00704D84">
        <w:rPr>
          <w:rFonts w:ascii="Arial" w:hAnsi="Arial" w:cs="Tahoma"/>
          <w:b/>
          <w:lang w:val="es-ES_tradnl"/>
        </w:rPr>
        <w:t>PRESENTACIÓN Y APROBACIÓN, EN SU CASO, DEL CALENDARIO DE SESIONES ORDINARIAS DEL COMITÉ DE TRANSPARENCIA, Y PRESENTACIÓN DE PROPUESTA PARA QUE EL COMITÉ DE TRANSPARENCIA SOLICITE A LAS DISTINTAS ÁREAS LA ACTUALIZACIÓN DE LOS NOMBRES DE LOS RESPONSABLES DE CARGAR INFORMACIÓN EN LAS DISTINTAS FRACCIONES Y/O ARTÍCULOS EN EL SIPOT.</w:t>
      </w:r>
      <w:r>
        <w:rPr>
          <w:rFonts w:ascii="Arial" w:hAnsi="Arial" w:cs="Tahoma"/>
          <w:b/>
          <w:lang w:val="es-ES_tradnl"/>
        </w:rPr>
        <w:t xml:space="preserve"> ----------</w:t>
      </w:r>
    </w:p>
    <w:p w14:paraId="2BAB48D6" w14:textId="77777777" w:rsidR="00323702" w:rsidRPr="008128C3" w:rsidRDefault="00323702" w:rsidP="00323702">
      <w:pPr>
        <w:pStyle w:val="Prrafodelista"/>
        <w:rPr>
          <w:rFonts w:ascii="Arial" w:hAnsi="Arial" w:cs="Tahoma"/>
          <w:b/>
          <w:lang w:val="es-ES_tradnl"/>
        </w:rPr>
      </w:pPr>
    </w:p>
    <w:p w14:paraId="65160472" w14:textId="77777777" w:rsidR="00323702" w:rsidRPr="0069676F" w:rsidRDefault="00323702" w:rsidP="00323702">
      <w:pPr>
        <w:pStyle w:val="Prrafodelista"/>
        <w:jc w:val="both"/>
        <w:rPr>
          <w:rFonts w:ascii="Arial" w:hAnsi="Arial" w:cs="Tahoma"/>
          <w:lang w:val="es-ES_tradnl"/>
        </w:rPr>
      </w:pPr>
      <w:r>
        <w:rPr>
          <w:rFonts w:ascii="Arial" w:hAnsi="Arial" w:cs="Tahoma"/>
          <w:lang w:val="es-ES_tradnl"/>
        </w:rPr>
        <w:t xml:space="preserve">Acto seguido, el Titular de la Unidad de Transparencia propone hacer una reunión para analizar los formatos y así saber quiénes son los responsables. </w:t>
      </w:r>
      <w:r w:rsidRPr="0069676F">
        <w:rPr>
          <w:rFonts w:ascii="Arial" w:hAnsi="Arial" w:cs="Tahoma"/>
          <w:lang w:val="es-ES_tradnl"/>
        </w:rPr>
        <w:t xml:space="preserve">La </w:t>
      </w:r>
      <w:r w:rsidRPr="0069676F">
        <w:rPr>
          <w:rFonts w:ascii="Arial" w:hAnsi="Arial" w:cs="Tahoma"/>
        </w:rPr>
        <w:t xml:space="preserve">C.P. Delia Sánchez Sarmiento, </w:t>
      </w:r>
      <w:r w:rsidRPr="0069676F">
        <w:rPr>
          <w:rFonts w:ascii="Arial" w:hAnsi="Arial" w:cs="Tahoma"/>
        </w:rPr>
        <w:lastRenderedPageBreak/>
        <w:t>comentó que esa parte ya la había comentado</w:t>
      </w:r>
      <w:r>
        <w:rPr>
          <w:rFonts w:ascii="Arial" w:hAnsi="Arial" w:cs="Tahoma"/>
        </w:rPr>
        <w:t xml:space="preserve"> y que</w:t>
      </w:r>
      <w:r w:rsidRPr="0069676F">
        <w:rPr>
          <w:rFonts w:ascii="Arial" w:hAnsi="Arial" w:cs="Tahoma"/>
        </w:rPr>
        <w:t xml:space="preserve"> se debería hacer una reunión de trabajo en la que se levante</w:t>
      </w:r>
      <w:r>
        <w:rPr>
          <w:rFonts w:ascii="Arial" w:hAnsi="Arial" w:cs="Tahoma"/>
        </w:rPr>
        <w:t xml:space="preserve"> una acta o minuta de trabajo, </w:t>
      </w:r>
      <w:r w:rsidRPr="0069676F">
        <w:rPr>
          <w:rFonts w:ascii="Arial" w:hAnsi="Arial" w:cs="Tahoma"/>
        </w:rPr>
        <w:t>donde quede asentado y que en ese momento l</w:t>
      </w:r>
      <w:r>
        <w:rPr>
          <w:rFonts w:ascii="Arial" w:hAnsi="Arial" w:cs="Tahoma"/>
        </w:rPr>
        <w:t>os</w:t>
      </w:r>
      <w:r w:rsidRPr="0069676F">
        <w:rPr>
          <w:rFonts w:ascii="Arial" w:hAnsi="Arial" w:cs="Tahoma"/>
        </w:rPr>
        <w:t xml:space="preserve"> responsable</w:t>
      </w:r>
      <w:r>
        <w:rPr>
          <w:rFonts w:ascii="Arial" w:hAnsi="Arial" w:cs="Tahoma"/>
        </w:rPr>
        <w:t>s</w:t>
      </w:r>
      <w:r w:rsidRPr="0069676F">
        <w:rPr>
          <w:rFonts w:ascii="Arial" w:hAnsi="Arial" w:cs="Tahoma"/>
        </w:rPr>
        <w:t xml:space="preserve"> </w:t>
      </w:r>
      <w:r>
        <w:rPr>
          <w:rFonts w:ascii="Arial" w:hAnsi="Arial" w:cs="Tahoma"/>
        </w:rPr>
        <w:t xml:space="preserve">refieran </w:t>
      </w:r>
      <w:r w:rsidRPr="0069676F">
        <w:rPr>
          <w:rFonts w:ascii="Arial" w:hAnsi="Arial" w:cs="Tahoma"/>
        </w:rPr>
        <w:t>que formatos le</w:t>
      </w:r>
      <w:r>
        <w:rPr>
          <w:rFonts w:ascii="Arial" w:hAnsi="Arial" w:cs="Tahoma"/>
        </w:rPr>
        <w:t>s</w:t>
      </w:r>
      <w:r w:rsidRPr="0069676F">
        <w:rPr>
          <w:rFonts w:ascii="Arial" w:hAnsi="Arial" w:cs="Tahoma"/>
        </w:rPr>
        <w:t xml:space="preserve"> corresponde</w:t>
      </w:r>
      <w:r>
        <w:rPr>
          <w:rFonts w:ascii="Arial" w:hAnsi="Arial" w:cs="Tahoma"/>
        </w:rPr>
        <w:t xml:space="preserve"> a cada área</w:t>
      </w:r>
      <w:r w:rsidRPr="0069676F">
        <w:rPr>
          <w:rFonts w:ascii="Arial" w:hAnsi="Arial" w:cs="Tahoma"/>
        </w:rPr>
        <w:t xml:space="preserve"> y </w:t>
      </w:r>
      <w:r>
        <w:rPr>
          <w:rFonts w:ascii="Arial" w:hAnsi="Arial" w:cs="Tahoma"/>
        </w:rPr>
        <w:t xml:space="preserve">en caso de que no </w:t>
      </w:r>
      <w:r w:rsidRPr="0069676F">
        <w:rPr>
          <w:rFonts w:ascii="Arial" w:hAnsi="Arial" w:cs="Tahoma"/>
        </w:rPr>
        <w:t>les correspond</w:t>
      </w:r>
      <w:r>
        <w:rPr>
          <w:rFonts w:ascii="Arial" w:hAnsi="Arial" w:cs="Tahoma"/>
        </w:rPr>
        <w:t>a</w:t>
      </w:r>
      <w:r w:rsidRPr="0069676F">
        <w:rPr>
          <w:rFonts w:ascii="Arial" w:hAnsi="Arial" w:cs="Tahoma"/>
        </w:rPr>
        <w:t xml:space="preserve"> que</w:t>
      </w:r>
      <w:r>
        <w:rPr>
          <w:rFonts w:ascii="Arial" w:hAnsi="Arial" w:cs="Tahoma"/>
        </w:rPr>
        <w:t xml:space="preserve"> lo justifiquen</w:t>
      </w:r>
      <w:r w:rsidRPr="0069676F">
        <w:rPr>
          <w:rFonts w:ascii="Arial" w:hAnsi="Arial" w:cs="Tahoma"/>
        </w:rPr>
        <w:t>.</w:t>
      </w:r>
      <w:r>
        <w:rPr>
          <w:rFonts w:ascii="Arial" w:hAnsi="Arial" w:cs="Tahoma"/>
        </w:rPr>
        <w:t xml:space="preserve"> ---------</w:t>
      </w:r>
      <w:bookmarkStart w:id="0" w:name="_GoBack"/>
      <w:bookmarkEnd w:id="0"/>
      <w:r>
        <w:rPr>
          <w:rFonts w:ascii="Arial" w:hAnsi="Arial" w:cs="Tahoma"/>
        </w:rPr>
        <w:t>---------------------------------------------------------------------------</w:t>
      </w:r>
      <w:r w:rsidRPr="0069676F">
        <w:rPr>
          <w:rFonts w:ascii="Arial" w:hAnsi="Arial" w:cs="Tahoma"/>
        </w:rPr>
        <w:t xml:space="preserve"> </w:t>
      </w:r>
    </w:p>
    <w:p w14:paraId="18B566ED" w14:textId="77777777" w:rsidR="00323702" w:rsidRDefault="00323702" w:rsidP="00323702">
      <w:pPr>
        <w:pStyle w:val="Prrafodelista"/>
        <w:jc w:val="both"/>
        <w:rPr>
          <w:rFonts w:ascii="Arial" w:hAnsi="Arial" w:cs="Tahoma"/>
        </w:rPr>
      </w:pPr>
    </w:p>
    <w:p w14:paraId="2CC2CDD9" w14:textId="2844CE90" w:rsidR="00323702" w:rsidRDefault="00323702" w:rsidP="00C75527">
      <w:pPr>
        <w:pStyle w:val="Prrafodelista"/>
        <w:jc w:val="both"/>
        <w:rPr>
          <w:rFonts w:ascii="Arial" w:hAnsi="Arial" w:cs="Tahoma"/>
          <w:b/>
          <w:lang w:val="es-ES_tradnl"/>
        </w:rPr>
      </w:pPr>
      <w:r w:rsidRPr="0069676F">
        <w:rPr>
          <w:rFonts w:ascii="Arial" w:hAnsi="Arial" w:cs="Tahoma"/>
          <w:b/>
          <w:lang w:val="es-ES_tradnl"/>
        </w:rPr>
        <w:t>CT-1E-0</w:t>
      </w:r>
      <w:r>
        <w:rPr>
          <w:rFonts w:ascii="Arial" w:hAnsi="Arial" w:cs="Tahoma"/>
          <w:b/>
          <w:lang w:val="es-ES_tradnl"/>
        </w:rPr>
        <w:t>3</w:t>
      </w:r>
      <w:r w:rsidRPr="0069676F">
        <w:rPr>
          <w:rFonts w:ascii="Arial" w:hAnsi="Arial" w:cs="Tahoma"/>
          <w:b/>
          <w:lang w:val="es-ES_tradnl"/>
        </w:rPr>
        <w:t>-2020.-</w:t>
      </w:r>
      <w:r>
        <w:rPr>
          <w:rFonts w:ascii="Arial" w:hAnsi="Arial" w:cs="Tahoma"/>
          <w:b/>
          <w:lang w:val="es-ES_tradnl"/>
        </w:rPr>
        <w:t xml:space="preserve"> </w:t>
      </w:r>
      <w:r w:rsidR="00C75527" w:rsidRPr="00C75527">
        <w:rPr>
          <w:rFonts w:ascii="Arial" w:hAnsi="Arial" w:cs="Tahoma"/>
          <w:b/>
        </w:rPr>
        <w:t xml:space="preserve">El Titular de la Unidad de Transparencia propone hacer un oficio a todos los directores para saber quiénes son los responsables de los formatos y de cargar la información en el SIPOT y así poder analizarlos. </w:t>
      </w:r>
      <w:r w:rsidRPr="00C75527">
        <w:rPr>
          <w:rFonts w:ascii="Arial" w:hAnsi="Arial" w:cs="Tahoma"/>
          <w:b/>
          <w:lang w:val="es-ES_tradnl"/>
        </w:rPr>
        <w:t>-------------------------------------</w:t>
      </w:r>
      <w:r w:rsidR="00C75527">
        <w:rPr>
          <w:rFonts w:ascii="Arial" w:hAnsi="Arial" w:cs="Tahoma"/>
          <w:b/>
          <w:lang w:val="es-ES_tradnl"/>
        </w:rPr>
        <w:t>------</w:t>
      </w:r>
    </w:p>
    <w:p w14:paraId="72B53AA2" w14:textId="77777777" w:rsidR="00C75527" w:rsidRPr="00C75527" w:rsidRDefault="00C75527" w:rsidP="00C75527">
      <w:pPr>
        <w:pStyle w:val="Prrafodelista"/>
        <w:jc w:val="both"/>
        <w:rPr>
          <w:rFonts w:ascii="Arial" w:hAnsi="Arial" w:cs="Tahoma"/>
          <w:b/>
        </w:rPr>
      </w:pPr>
    </w:p>
    <w:p w14:paraId="3676A838" w14:textId="7BA55D68" w:rsidR="00323702" w:rsidRPr="00323702" w:rsidRDefault="00323702" w:rsidP="00323702">
      <w:pPr>
        <w:pStyle w:val="Prrafodelista"/>
        <w:jc w:val="both"/>
        <w:rPr>
          <w:rFonts w:ascii="Arial" w:hAnsi="Arial" w:cs="Tahoma"/>
        </w:rPr>
      </w:pPr>
      <w:r w:rsidRPr="008F115C">
        <w:rPr>
          <w:rFonts w:ascii="Arial" w:hAnsi="Arial" w:cs="Tahoma"/>
        </w:rPr>
        <w:t xml:space="preserve">El Lic. </w:t>
      </w:r>
      <w:r>
        <w:rPr>
          <w:rFonts w:ascii="Arial" w:hAnsi="Arial" w:cs="Tahoma"/>
        </w:rPr>
        <w:t xml:space="preserve">Miguel Ángel Barrera Márquez </w:t>
      </w:r>
      <w:r w:rsidRPr="008F115C">
        <w:rPr>
          <w:rFonts w:ascii="Arial" w:hAnsi="Arial" w:cs="Tahoma"/>
        </w:rPr>
        <w:t>propuso el calendario de sesiones ordinarias del Comité de Transparencia del INAOE para el año 20</w:t>
      </w:r>
      <w:r>
        <w:rPr>
          <w:rFonts w:ascii="Arial" w:hAnsi="Arial" w:cs="Tahoma"/>
        </w:rPr>
        <w:t>20</w:t>
      </w:r>
      <w:r w:rsidRPr="008F115C">
        <w:rPr>
          <w:rFonts w:ascii="Arial" w:hAnsi="Arial" w:cs="Tahoma"/>
        </w:rPr>
        <w:t xml:space="preserve"> con las siguientes fechas: </w:t>
      </w:r>
      <w:r>
        <w:rPr>
          <w:rFonts w:ascii="Arial" w:hAnsi="Arial" w:cs="Tahoma"/>
        </w:rPr>
        <w:t>11</w:t>
      </w:r>
      <w:r w:rsidRPr="008F115C">
        <w:rPr>
          <w:rFonts w:ascii="Arial" w:hAnsi="Arial" w:cs="Tahoma"/>
        </w:rPr>
        <w:t xml:space="preserve"> de marzo, 1</w:t>
      </w:r>
      <w:r>
        <w:rPr>
          <w:rFonts w:ascii="Arial" w:hAnsi="Arial" w:cs="Tahoma"/>
        </w:rPr>
        <w:t xml:space="preserve">5 </w:t>
      </w:r>
      <w:r w:rsidRPr="008F115C">
        <w:rPr>
          <w:rFonts w:ascii="Arial" w:hAnsi="Arial" w:cs="Tahoma"/>
        </w:rPr>
        <w:t xml:space="preserve">de </w:t>
      </w:r>
    </w:p>
    <w:p w14:paraId="01204AAF" w14:textId="77777777" w:rsidR="00323702" w:rsidRDefault="00323702" w:rsidP="00323702">
      <w:pPr>
        <w:pStyle w:val="Prrafodelista"/>
        <w:jc w:val="both"/>
        <w:rPr>
          <w:rFonts w:ascii="Arial" w:hAnsi="Arial" w:cs="Tahoma"/>
          <w:b/>
          <w:lang w:val="es-ES_tradnl"/>
        </w:rPr>
      </w:pPr>
      <w:r w:rsidRPr="008F115C">
        <w:rPr>
          <w:rFonts w:ascii="Arial" w:hAnsi="Arial" w:cs="Tahoma"/>
        </w:rPr>
        <w:t>junio, 1</w:t>
      </w:r>
      <w:r>
        <w:rPr>
          <w:rFonts w:ascii="Arial" w:hAnsi="Arial" w:cs="Tahoma"/>
        </w:rPr>
        <w:t>1</w:t>
      </w:r>
      <w:r w:rsidRPr="008F115C">
        <w:rPr>
          <w:rFonts w:ascii="Arial" w:hAnsi="Arial" w:cs="Tahoma"/>
        </w:rPr>
        <w:t xml:space="preserve"> de septiembre y </w:t>
      </w:r>
      <w:r>
        <w:rPr>
          <w:rFonts w:ascii="Arial" w:hAnsi="Arial" w:cs="Tahoma"/>
        </w:rPr>
        <w:t>2</w:t>
      </w:r>
      <w:r w:rsidRPr="008F115C">
        <w:rPr>
          <w:rFonts w:ascii="Arial" w:hAnsi="Arial" w:cs="Tahoma"/>
        </w:rPr>
        <w:t xml:space="preserve"> de diciembre. Los miembros del Comité de Transparencia aprobaron las fechas propuestas por el Presidente del Comité.</w:t>
      </w:r>
      <w:r>
        <w:rPr>
          <w:rFonts w:ascii="Arial" w:hAnsi="Arial" w:cs="Tahoma"/>
        </w:rPr>
        <w:t xml:space="preserve"> ---------------------------------------------------------</w:t>
      </w:r>
    </w:p>
    <w:p w14:paraId="4EDDC2FC" w14:textId="77777777" w:rsidR="00323702" w:rsidRDefault="00323702" w:rsidP="00323702">
      <w:pPr>
        <w:pStyle w:val="Prrafodelista"/>
        <w:rPr>
          <w:rFonts w:ascii="Arial" w:hAnsi="Arial" w:cs="Tahoma"/>
          <w:b/>
          <w:lang w:val="es-ES_tradnl"/>
        </w:rPr>
      </w:pPr>
    </w:p>
    <w:p w14:paraId="2C8E2C38" w14:textId="6900CA82" w:rsidR="00323702" w:rsidRPr="00704D84" w:rsidRDefault="00323702" w:rsidP="00323702">
      <w:pPr>
        <w:pStyle w:val="Prrafodelista"/>
        <w:numPr>
          <w:ilvl w:val="0"/>
          <w:numId w:val="2"/>
        </w:numPr>
        <w:jc w:val="both"/>
        <w:rPr>
          <w:rFonts w:ascii="Arial" w:hAnsi="Arial" w:cs="Tahoma"/>
          <w:b/>
          <w:lang w:val="es-ES_tradnl"/>
        </w:rPr>
      </w:pPr>
      <w:r>
        <w:rPr>
          <w:rFonts w:ascii="Arial" w:hAnsi="Arial" w:cs="Tahoma"/>
          <w:b/>
          <w:lang w:val="es-ES_tradnl"/>
        </w:rPr>
        <w:t xml:space="preserve"> </w:t>
      </w:r>
      <w:r w:rsidRPr="00704D84">
        <w:rPr>
          <w:rFonts w:ascii="Arial" w:hAnsi="Arial" w:cs="Tahoma"/>
          <w:b/>
          <w:lang w:val="es-ES_tradnl"/>
        </w:rPr>
        <w:t>DAR SEGUIMIENTO AL CUMPLIMIENTO DE LAS OBLIGACIONES DE LA LEY GENERAL DE PROTECCIÓN DE DATOS PERSONALES EN POSESIÓN DE LOS SUJETOS OBLIGADOS.</w:t>
      </w:r>
      <w:r>
        <w:rPr>
          <w:rFonts w:ascii="Arial" w:hAnsi="Arial" w:cs="Tahoma"/>
          <w:b/>
          <w:lang w:val="es-ES_tradnl"/>
        </w:rPr>
        <w:t xml:space="preserve"> ----------------------------------------------------------------------------------------------------------</w:t>
      </w:r>
    </w:p>
    <w:p w14:paraId="65432A25" w14:textId="77777777" w:rsidR="00323702" w:rsidRDefault="00323702" w:rsidP="00323702">
      <w:pPr>
        <w:pStyle w:val="Prrafodelista"/>
        <w:spacing w:after="160" w:line="259" w:lineRule="auto"/>
        <w:jc w:val="both"/>
        <w:rPr>
          <w:rFonts w:ascii="Arial" w:hAnsi="Arial" w:cs="Tahoma"/>
          <w:b/>
          <w:lang w:val="es-ES_tradnl"/>
        </w:rPr>
      </w:pPr>
    </w:p>
    <w:p w14:paraId="5CB4CA6C" w14:textId="77777777" w:rsidR="00323702" w:rsidRDefault="00323702" w:rsidP="00323702">
      <w:pPr>
        <w:pStyle w:val="Prrafodelista"/>
        <w:spacing w:after="160" w:line="259" w:lineRule="auto"/>
        <w:jc w:val="both"/>
        <w:rPr>
          <w:rFonts w:ascii="Arial" w:hAnsi="Arial" w:cs="Tahoma"/>
          <w:lang w:val="es-ES_tradnl"/>
        </w:rPr>
      </w:pPr>
      <w:r>
        <w:rPr>
          <w:rFonts w:ascii="Arial" w:hAnsi="Arial" w:cs="Tahoma"/>
          <w:lang w:val="es-ES_tradnl"/>
        </w:rPr>
        <w:t>El Titular</w:t>
      </w:r>
      <w:r w:rsidRPr="00996D26">
        <w:rPr>
          <w:rFonts w:ascii="Arial" w:hAnsi="Arial" w:cs="Tahoma"/>
          <w:lang w:val="es-ES_tradnl"/>
        </w:rPr>
        <w:t xml:space="preserve"> </w:t>
      </w:r>
      <w:r>
        <w:rPr>
          <w:rFonts w:ascii="Arial" w:hAnsi="Arial" w:cs="Tahoma"/>
          <w:lang w:val="es-ES_tradnl"/>
        </w:rPr>
        <w:t xml:space="preserve">del Comité </w:t>
      </w:r>
      <w:r w:rsidRPr="00996D26">
        <w:rPr>
          <w:rFonts w:ascii="Arial" w:hAnsi="Arial" w:cs="Tahoma"/>
          <w:lang w:val="es-ES_tradnl"/>
        </w:rPr>
        <w:t xml:space="preserve">cedió la palabra a la </w:t>
      </w:r>
      <w:r>
        <w:rPr>
          <w:rFonts w:ascii="Arial" w:hAnsi="Arial" w:cs="Tahoma"/>
          <w:lang w:val="es-ES_tradnl"/>
        </w:rPr>
        <w:t>Lic. Silvia Hernández Solis</w:t>
      </w:r>
      <w:r w:rsidRPr="00996D26">
        <w:rPr>
          <w:rFonts w:ascii="Arial" w:hAnsi="Arial" w:cs="Tahoma"/>
          <w:lang w:val="es-ES_tradnl"/>
        </w:rPr>
        <w:t>,</w:t>
      </w:r>
      <w:r>
        <w:rPr>
          <w:rFonts w:ascii="Arial" w:hAnsi="Arial" w:cs="Tahoma"/>
          <w:lang w:val="es-ES_tradnl"/>
        </w:rPr>
        <w:t xml:space="preserve"> quien mencionó que anteriormente la persona que los apoyaba en dar más información sobre este tema era la Coordinadora de Archivos e informo que las áreas que les corresponde la </w:t>
      </w:r>
      <w:r w:rsidRPr="0029289D">
        <w:rPr>
          <w:rFonts w:ascii="Arial" w:hAnsi="Arial" w:cs="Tahoma"/>
          <w:lang w:val="es-ES_tradnl"/>
        </w:rPr>
        <w:t>pro</w:t>
      </w:r>
      <w:r>
        <w:rPr>
          <w:rFonts w:ascii="Arial" w:hAnsi="Arial" w:cs="Tahoma"/>
          <w:lang w:val="es-ES_tradnl"/>
        </w:rPr>
        <w:t xml:space="preserve">tección de datos personales es la de Formación Académica y la de Recursos Humanos ya que ellas manejan expedientes de empleados y estudiantes. ---------------------------------------------------------------------- </w:t>
      </w:r>
    </w:p>
    <w:p w14:paraId="1EC66A2D" w14:textId="77777777" w:rsidR="00323702" w:rsidRDefault="00323702" w:rsidP="00323702">
      <w:pPr>
        <w:pStyle w:val="Prrafodelista"/>
        <w:spacing w:after="160" w:line="259" w:lineRule="auto"/>
        <w:jc w:val="both"/>
        <w:rPr>
          <w:rFonts w:ascii="Arial" w:hAnsi="Arial" w:cs="Tahoma"/>
        </w:rPr>
      </w:pPr>
      <w:r w:rsidRPr="0069676F">
        <w:rPr>
          <w:rFonts w:ascii="Arial" w:hAnsi="Arial" w:cs="Tahoma"/>
          <w:lang w:val="es-ES_tradnl"/>
        </w:rPr>
        <w:t xml:space="preserve">La </w:t>
      </w:r>
      <w:r w:rsidRPr="0069676F">
        <w:rPr>
          <w:rFonts w:ascii="Arial" w:hAnsi="Arial" w:cs="Tahoma"/>
        </w:rPr>
        <w:t>C. P. Delia Sánchez Sarmiento, comentó</w:t>
      </w:r>
      <w:r>
        <w:rPr>
          <w:rFonts w:ascii="Arial" w:hAnsi="Arial" w:cs="Tahoma"/>
        </w:rPr>
        <w:t xml:space="preserve"> que Formación Académica tiene publicada una carta donde refiere lo de los datos personales y el formato de servicio social en la parte de atrás.</w:t>
      </w:r>
    </w:p>
    <w:p w14:paraId="3CE40B20" w14:textId="77777777" w:rsidR="00323702" w:rsidRDefault="00323702" w:rsidP="00323702">
      <w:pPr>
        <w:pStyle w:val="Prrafodelista"/>
        <w:spacing w:after="160" w:line="259" w:lineRule="auto"/>
        <w:jc w:val="both"/>
        <w:rPr>
          <w:rFonts w:ascii="Arial" w:hAnsi="Arial" w:cs="Tahoma"/>
          <w:lang w:val="es-ES_tradnl"/>
        </w:rPr>
      </w:pPr>
      <w:r w:rsidRPr="00996D26">
        <w:rPr>
          <w:rFonts w:ascii="Arial" w:hAnsi="Arial" w:cs="Tahoma"/>
          <w:lang w:val="es-ES_tradnl"/>
        </w:rPr>
        <w:t xml:space="preserve">El </w:t>
      </w:r>
      <w:r>
        <w:rPr>
          <w:rFonts w:ascii="Arial" w:hAnsi="Arial" w:cs="Tahoma"/>
          <w:lang w:val="es-ES_tradnl"/>
        </w:rPr>
        <w:t>Titular</w:t>
      </w:r>
      <w:r w:rsidRPr="00996D26">
        <w:rPr>
          <w:rFonts w:ascii="Arial" w:hAnsi="Arial" w:cs="Tahoma"/>
          <w:lang w:val="es-ES_tradnl"/>
        </w:rPr>
        <w:t xml:space="preserve"> </w:t>
      </w:r>
      <w:r>
        <w:rPr>
          <w:rFonts w:ascii="Arial" w:hAnsi="Arial" w:cs="Tahoma"/>
          <w:lang w:val="es-ES_tradnl"/>
        </w:rPr>
        <w:t xml:space="preserve">del Comité sugiere que se le pida a Formación Académica y a Recursos Humanos, que datos personales de la ley manejan y con eso hacer un análisis con el abogado para que se revise a detalle y así se pueda generar una política interna. ------------------------------------------ </w:t>
      </w:r>
    </w:p>
    <w:p w14:paraId="138BAF1B" w14:textId="77777777" w:rsidR="00323702" w:rsidRPr="00996D26" w:rsidRDefault="00323702" w:rsidP="00323702">
      <w:pPr>
        <w:pStyle w:val="Prrafodelista"/>
        <w:spacing w:after="160" w:line="259" w:lineRule="auto"/>
        <w:jc w:val="both"/>
        <w:rPr>
          <w:rFonts w:ascii="Arial" w:hAnsi="Arial" w:cs="Tahoma"/>
          <w:b/>
          <w:lang w:val="es-ES_tradnl"/>
        </w:rPr>
      </w:pPr>
    </w:p>
    <w:p w14:paraId="70C96889" w14:textId="0E5F3340" w:rsidR="00323702" w:rsidRPr="005B1421" w:rsidRDefault="005E0F86" w:rsidP="00323702">
      <w:pPr>
        <w:pStyle w:val="Prrafodelista"/>
        <w:jc w:val="both"/>
        <w:rPr>
          <w:rFonts w:ascii="Arial" w:hAnsi="Arial" w:cs="Tahoma"/>
          <w:b/>
          <w:lang w:val="es-ES_tradnl"/>
        </w:rPr>
      </w:pPr>
      <w:r>
        <w:rPr>
          <w:rFonts w:ascii="Arial" w:hAnsi="Arial" w:cs="Tahoma"/>
          <w:b/>
          <w:lang w:val="es-ES_tradnl"/>
        </w:rPr>
        <w:t>CT-1E-0</w:t>
      </w:r>
      <w:r w:rsidR="00C75527">
        <w:rPr>
          <w:rFonts w:ascii="Arial" w:hAnsi="Arial" w:cs="Tahoma"/>
          <w:b/>
          <w:lang w:val="es-ES_tradnl"/>
        </w:rPr>
        <w:t>4</w:t>
      </w:r>
      <w:r w:rsidR="00323702" w:rsidRPr="0069676F">
        <w:rPr>
          <w:rFonts w:ascii="Arial" w:hAnsi="Arial" w:cs="Tahoma"/>
          <w:b/>
          <w:lang w:val="es-ES_tradnl"/>
        </w:rPr>
        <w:t xml:space="preserve">-2020.- </w:t>
      </w:r>
      <w:r w:rsidR="00323702">
        <w:rPr>
          <w:rFonts w:ascii="Arial" w:hAnsi="Arial" w:cs="Tahoma"/>
          <w:b/>
          <w:lang w:val="es-ES_tradnl"/>
        </w:rPr>
        <w:t>El Titular de la Unidad de Transparencia, propone que se convoque a una reunión con el abogado y las áreas que manejan datos personales. ------------------------------</w:t>
      </w:r>
    </w:p>
    <w:p w14:paraId="79BC45C7" w14:textId="4F098AC0" w:rsidR="00323702" w:rsidRPr="005B1421" w:rsidRDefault="00323702" w:rsidP="00323702">
      <w:pPr>
        <w:ind w:left="709"/>
        <w:jc w:val="both"/>
        <w:rPr>
          <w:rFonts w:ascii="Arial" w:hAnsi="Arial" w:cs="Tahoma"/>
          <w:sz w:val="22"/>
          <w:szCs w:val="22"/>
        </w:rPr>
      </w:pPr>
      <w:r w:rsidRPr="00DB360C">
        <w:rPr>
          <w:rFonts w:ascii="Arial" w:hAnsi="Arial" w:cs="Tahoma"/>
          <w:sz w:val="22"/>
          <w:szCs w:val="22"/>
        </w:rPr>
        <w:t>La Dra. Margarita Argüelles Gómez,</w:t>
      </w:r>
      <w:r>
        <w:rPr>
          <w:rFonts w:ascii="Arial" w:hAnsi="Arial" w:cs="Tahoma"/>
          <w:sz w:val="22"/>
          <w:szCs w:val="22"/>
        </w:rPr>
        <w:t xml:space="preserve"> come</w:t>
      </w:r>
      <w:r w:rsidR="00764CA1">
        <w:rPr>
          <w:rFonts w:ascii="Arial" w:hAnsi="Arial" w:cs="Tahoma"/>
          <w:sz w:val="22"/>
          <w:szCs w:val="22"/>
        </w:rPr>
        <w:t>ntó que se puede hacer el diagnó</w:t>
      </w:r>
      <w:r>
        <w:rPr>
          <w:rFonts w:ascii="Arial" w:hAnsi="Arial" w:cs="Tahoma"/>
          <w:sz w:val="22"/>
          <w:szCs w:val="22"/>
        </w:rPr>
        <w:t xml:space="preserve">stico de preguntar </w:t>
      </w:r>
      <w:r w:rsidR="00764CA1">
        <w:rPr>
          <w:rFonts w:ascii="Arial" w:hAnsi="Arial" w:cs="Tahoma"/>
          <w:sz w:val="22"/>
          <w:szCs w:val="22"/>
        </w:rPr>
        <w:t>de qué forma están manejando l</w:t>
      </w:r>
      <w:r>
        <w:rPr>
          <w:rFonts w:ascii="Arial" w:hAnsi="Arial" w:cs="Tahoma"/>
          <w:sz w:val="22"/>
          <w:szCs w:val="22"/>
        </w:rPr>
        <w:t>a protección de datos personales. -----</w:t>
      </w:r>
      <w:r w:rsidR="00764CA1">
        <w:rPr>
          <w:rFonts w:ascii="Arial" w:hAnsi="Arial" w:cs="Tahoma"/>
          <w:sz w:val="22"/>
          <w:szCs w:val="22"/>
        </w:rPr>
        <w:t>-------</w:t>
      </w:r>
      <w:r>
        <w:rPr>
          <w:rFonts w:ascii="Arial" w:hAnsi="Arial" w:cs="Tahoma"/>
          <w:sz w:val="22"/>
          <w:szCs w:val="22"/>
        </w:rPr>
        <w:t xml:space="preserve">-------------------------  </w:t>
      </w:r>
    </w:p>
    <w:p w14:paraId="46CDE6CB" w14:textId="77777777" w:rsidR="00323702" w:rsidRDefault="00323702" w:rsidP="00323702">
      <w:pPr>
        <w:pStyle w:val="Prrafodelista"/>
        <w:spacing w:after="160" w:line="259" w:lineRule="auto"/>
        <w:jc w:val="both"/>
        <w:rPr>
          <w:rFonts w:ascii="Arial" w:hAnsi="Arial" w:cs="Tahoma"/>
          <w:lang w:val="es-ES_tradnl"/>
        </w:rPr>
      </w:pPr>
    </w:p>
    <w:p w14:paraId="034476D3" w14:textId="66329381" w:rsidR="00323702" w:rsidRPr="00923E93" w:rsidRDefault="00323702" w:rsidP="00923E93">
      <w:pPr>
        <w:pStyle w:val="Prrafodelista"/>
        <w:spacing w:after="160" w:line="259" w:lineRule="auto"/>
        <w:jc w:val="both"/>
        <w:rPr>
          <w:rFonts w:ascii="Arial" w:hAnsi="Arial" w:cs="Tahoma"/>
          <w:b/>
          <w:lang w:val="es-ES_tradnl"/>
        </w:rPr>
      </w:pPr>
      <w:r>
        <w:rPr>
          <w:rFonts w:ascii="Arial" w:hAnsi="Arial" w:cs="Tahoma"/>
          <w:lang w:val="es-ES_tradnl"/>
        </w:rPr>
        <w:t xml:space="preserve">No habiendo </w:t>
      </w:r>
      <w:r w:rsidRPr="00D41D68">
        <w:rPr>
          <w:rFonts w:ascii="Arial" w:hAnsi="Arial" w:cs="Tahoma"/>
          <w:lang w:val="es-ES_tradnl"/>
        </w:rPr>
        <w:t>otro asunto que tratar, el Presidente del Comité agradeció la asistencia de los miembros del Comité así como los invitados presentes, y dio por termi</w:t>
      </w:r>
      <w:r>
        <w:rPr>
          <w:rFonts w:ascii="Arial" w:hAnsi="Arial" w:cs="Tahoma"/>
          <w:lang w:val="es-ES_tradnl"/>
        </w:rPr>
        <w:t>nada la reunión, siendo las 11:30</w:t>
      </w:r>
      <w:r w:rsidRPr="00D41D68">
        <w:rPr>
          <w:rFonts w:ascii="Arial" w:hAnsi="Arial" w:cs="Tahoma"/>
          <w:lang w:val="es-ES_tradnl"/>
        </w:rPr>
        <w:t xml:space="preserve"> horas del día </w:t>
      </w:r>
      <w:r>
        <w:rPr>
          <w:rFonts w:ascii="Arial" w:hAnsi="Arial" w:cs="Tahoma"/>
          <w:lang w:val="es-ES_tradnl"/>
        </w:rPr>
        <w:t>2 de marzo de 2020</w:t>
      </w:r>
      <w:r w:rsidRPr="00D41D68">
        <w:rPr>
          <w:rFonts w:ascii="Arial" w:hAnsi="Arial" w:cs="Tahoma"/>
          <w:lang w:val="es-ES_tradnl"/>
        </w:rPr>
        <w:t>, firmando de conformidad los que en ella intervinieron.----------------</w:t>
      </w:r>
      <w:r>
        <w:rPr>
          <w:rFonts w:ascii="Arial" w:hAnsi="Arial" w:cs="Tahoma"/>
          <w:lang w:val="es-ES_tradnl"/>
        </w:rPr>
        <w:t>-------------------------------------------------------------</w:t>
      </w:r>
      <w:r w:rsidR="00923E93">
        <w:rPr>
          <w:rFonts w:ascii="Arial" w:hAnsi="Arial" w:cs="Tahoma"/>
          <w:lang w:val="es-ES_tradnl"/>
        </w:rPr>
        <w:t>-------------------------------</w:t>
      </w:r>
    </w:p>
    <w:p w14:paraId="748F2CD4" w14:textId="77777777" w:rsidR="00323702" w:rsidRDefault="00323702" w:rsidP="00323702">
      <w:pPr>
        <w:jc w:val="center"/>
        <w:rPr>
          <w:rFonts w:ascii="Arial" w:hAnsi="Arial" w:cs="Tahoma"/>
          <w:b/>
          <w:sz w:val="22"/>
          <w:szCs w:val="22"/>
        </w:rPr>
      </w:pPr>
    </w:p>
    <w:p w14:paraId="2A4E97AD" w14:textId="02FEA1C1" w:rsidR="00323702" w:rsidRPr="00D41D68" w:rsidRDefault="00323702" w:rsidP="00923E93">
      <w:pPr>
        <w:jc w:val="center"/>
        <w:rPr>
          <w:rFonts w:ascii="Arial" w:hAnsi="Arial" w:cs="Tahoma"/>
          <w:b/>
          <w:sz w:val="22"/>
          <w:szCs w:val="22"/>
        </w:rPr>
      </w:pPr>
      <w:r w:rsidRPr="00D41D68">
        <w:rPr>
          <w:rFonts w:ascii="Arial" w:hAnsi="Arial" w:cs="Tahoma"/>
          <w:b/>
          <w:sz w:val="22"/>
          <w:szCs w:val="22"/>
        </w:rPr>
        <w:t>POR LOS MIEMBROS DEL COMITÉ DE TRANSPARENCIA DEL INAOE</w:t>
      </w:r>
      <w:r>
        <w:rPr>
          <w:rFonts w:ascii="Arial" w:hAnsi="Arial" w:cs="Tahoma"/>
          <w:b/>
          <w:sz w:val="22"/>
          <w:szCs w:val="22"/>
        </w:rPr>
        <w:t xml:space="preserve"> </w:t>
      </w:r>
    </w:p>
    <w:p w14:paraId="241D837E" w14:textId="64EFE24A" w:rsidR="00323702" w:rsidRDefault="00323702" w:rsidP="00323702">
      <w:pPr>
        <w:jc w:val="center"/>
        <w:rPr>
          <w:rFonts w:ascii="Arial" w:hAnsi="Arial" w:cs="Tahoma"/>
          <w:b/>
          <w:sz w:val="22"/>
          <w:szCs w:val="22"/>
        </w:rPr>
      </w:pPr>
    </w:p>
    <w:p w14:paraId="61C9307C" w14:textId="77777777" w:rsidR="00923E93" w:rsidRPr="00D41D68" w:rsidRDefault="00923E93" w:rsidP="00323702">
      <w:pPr>
        <w:jc w:val="center"/>
        <w:rPr>
          <w:rFonts w:ascii="Arial" w:hAnsi="Arial" w:cs="Tahoma"/>
          <w:b/>
          <w:sz w:val="22"/>
          <w:szCs w:val="22"/>
        </w:rPr>
      </w:pPr>
    </w:p>
    <w:p w14:paraId="1B4A42BB" w14:textId="77777777" w:rsidR="00323702" w:rsidRPr="00D41D68" w:rsidRDefault="00323702" w:rsidP="00323702">
      <w:pPr>
        <w:jc w:val="center"/>
        <w:rPr>
          <w:rFonts w:ascii="Arial" w:hAnsi="Arial" w:cs="Tahoma"/>
          <w:b/>
          <w:sz w:val="22"/>
          <w:szCs w:val="22"/>
        </w:rPr>
      </w:pPr>
    </w:p>
    <w:p w14:paraId="0AEEBE21" w14:textId="77777777" w:rsidR="00323702" w:rsidRPr="00D41D68" w:rsidRDefault="00323702" w:rsidP="00323702">
      <w:pPr>
        <w:jc w:val="center"/>
        <w:rPr>
          <w:rFonts w:ascii="Arial" w:hAnsi="Arial" w:cs="Tahoma"/>
          <w:b/>
          <w:sz w:val="22"/>
          <w:szCs w:val="22"/>
        </w:rPr>
      </w:pPr>
      <w:r w:rsidRPr="00D41D68">
        <w:rPr>
          <w:rFonts w:ascii="Arial" w:hAnsi="Arial" w:cs="Tahoma"/>
          <w:b/>
          <w:sz w:val="22"/>
          <w:szCs w:val="22"/>
        </w:rPr>
        <w:t>________________________________________</w:t>
      </w:r>
    </w:p>
    <w:p w14:paraId="0400A254" w14:textId="77777777" w:rsidR="00323702" w:rsidRPr="00D41D68" w:rsidRDefault="00323702" w:rsidP="00323702">
      <w:pPr>
        <w:jc w:val="center"/>
        <w:rPr>
          <w:rFonts w:ascii="Arial" w:hAnsi="Arial" w:cs="Tahoma"/>
          <w:b/>
          <w:sz w:val="22"/>
          <w:szCs w:val="22"/>
        </w:rPr>
      </w:pPr>
      <w:r>
        <w:rPr>
          <w:rFonts w:ascii="Arial" w:hAnsi="Arial" w:cs="Tahoma"/>
          <w:b/>
          <w:sz w:val="22"/>
          <w:szCs w:val="22"/>
        </w:rPr>
        <w:t>Lic. Miguel Ángel Barrera Márquez</w:t>
      </w:r>
    </w:p>
    <w:p w14:paraId="276015AF" w14:textId="77777777" w:rsidR="00323702" w:rsidRPr="00D41D68" w:rsidRDefault="00323702" w:rsidP="00323702">
      <w:pPr>
        <w:jc w:val="center"/>
        <w:rPr>
          <w:rFonts w:ascii="Arial" w:hAnsi="Arial" w:cs="Tahoma"/>
          <w:b/>
          <w:sz w:val="22"/>
          <w:szCs w:val="22"/>
        </w:rPr>
      </w:pPr>
      <w:r w:rsidRPr="00D41D68">
        <w:rPr>
          <w:rFonts w:ascii="Arial" w:hAnsi="Arial" w:cs="Tahoma"/>
          <w:b/>
          <w:sz w:val="22"/>
          <w:szCs w:val="22"/>
        </w:rPr>
        <w:t xml:space="preserve">Director de Administración y Finanzas del INAOE </w:t>
      </w:r>
    </w:p>
    <w:p w14:paraId="2C2C91A6" w14:textId="77777777" w:rsidR="00323702" w:rsidRPr="00D41D68" w:rsidRDefault="00323702" w:rsidP="00323702">
      <w:pPr>
        <w:jc w:val="center"/>
        <w:rPr>
          <w:rFonts w:ascii="Arial" w:hAnsi="Arial" w:cs="Tahoma"/>
          <w:b/>
          <w:sz w:val="22"/>
          <w:szCs w:val="22"/>
        </w:rPr>
      </w:pPr>
      <w:r w:rsidRPr="00D41D68">
        <w:rPr>
          <w:rFonts w:ascii="Arial" w:hAnsi="Arial" w:cs="Tahoma"/>
          <w:b/>
          <w:sz w:val="22"/>
          <w:szCs w:val="22"/>
        </w:rPr>
        <w:t>Titular de la Unidad de Transparencia</w:t>
      </w:r>
    </w:p>
    <w:p w14:paraId="44DC5430" w14:textId="77777777" w:rsidR="00323702" w:rsidRPr="00D41D68" w:rsidRDefault="00323702" w:rsidP="00323702">
      <w:pPr>
        <w:jc w:val="center"/>
        <w:rPr>
          <w:rFonts w:ascii="Arial" w:hAnsi="Arial" w:cs="Tahoma"/>
          <w:b/>
          <w:sz w:val="22"/>
          <w:szCs w:val="22"/>
        </w:rPr>
      </w:pPr>
      <w:r w:rsidRPr="00D41D68">
        <w:rPr>
          <w:rFonts w:ascii="Arial" w:hAnsi="Arial" w:cs="Tahoma"/>
          <w:b/>
          <w:sz w:val="22"/>
          <w:szCs w:val="22"/>
        </w:rPr>
        <w:t>Presidente</w:t>
      </w:r>
    </w:p>
    <w:p w14:paraId="539688D5" w14:textId="77777777" w:rsidR="00323702" w:rsidRPr="00D41D68" w:rsidRDefault="00323702" w:rsidP="00323702">
      <w:pPr>
        <w:rPr>
          <w:rFonts w:ascii="Arial" w:hAnsi="Arial" w:cs="Tahoma"/>
          <w:b/>
          <w:sz w:val="22"/>
          <w:szCs w:val="22"/>
        </w:rPr>
      </w:pPr>
    </w:p>
    <w:p w14:paraId="67EF8E8C" w14:textId="4932886D" w:rsidR="00323702" w:rsidRPr="00D41D68" w:rsidRDefault="00323702" w:rsidP="00323702">
      <w:pPr>
        <w:rPr>
          <w:rFonts w:ascii="Arial" w:hAnsi="Arial" w:cs="Tahoma"/>
          <w:b/>
          <w:sz w:val="22"/>
          <w:szCs w:val="22"/>
        </w:rPr>
      </w:pPr>
    </w:p>
    <w:p w14:paraId="6C3C7EED" w14:textId="77777777" w:rsidR="00323702" w:rsidRPr="00D41D68" w:rsidRDefault="00323702" w:rsidP="00323702">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323702" w:rsidRPr="00D41D68" w14:paraId="365C35F5" w14:textId="77777777" w:rsidTr="00D90B2E">
        <w:tc>
          <w:tcPr>
            <w:tcW w:w="5057" w:type="dxa"/>
          </w:tcPr>
          <w:p w14:paraId="67DE43C7"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____________________________________</w:t>
            </w:r>
          </w:p>
          <w:p w14:paraId="54DB28E5" w14:textId="77777777" w:rsidR="00323702" w:rsidRPr="00D41D68" w:rsidRDefault="00323702" w:rsidP="00D90B2E">
            <w:pPr>
              <w:jc w:val="center"/>
              <w:rPr>
                <w:rFonts w:ascii="Arial" w:hAnsi="Arial" w:cs="Tahoma"/>
                <w:b/>
                <w:sz w:val="22"/>
                <w:szCs w:val="22"/>
              </w:rPr>
            </w:pPr>
            <w:r>
              <w:rPr>
                <w:rFonts w:ascii="Arial" w:hAnsi="Arial" w:cs="Tahoma"/>
                <w:b/>
                <w:sz w:val="22"/>
                <w:szCs w:val="22"/>
              </w:rPr>
              <w:t>Mtro. Alejandro Serrano Núñez</w:t>
            </w:r>
          </w:p>
          <w:p w14:paraId="76BCBFD7" w14:textId="77777777" w:rsidR="00323702" w:rsidRPr="00D41D68" w:rsidRDefault="00323702" w:rsidP="00D90B2E">
            <w:pPr>
              <w:jc w:val="center"/>
              <w:rPr>
                <w:rFonts w:ascii="Arial" w:hAnsi="Arial" w:cs="Tahoma"/>
                <w:b/>
                <w:sz w:val="22"/>
                <w:szCs w:val="22"/>
              </w:rPr>
            </w:pPr>
            <w:r>
              <w:rPr>
                <w:rFonts w:ascii="Arial" w:hAnsi="Arial" w:cs="Tahoma"/>
                <w:b/>
                <w:sz w:val="22"/>
                <w:szCs w:val="22"/>
              </w:rPr>
              <w:t>Coordinador</w:t>
            </w:r>
            <w:r w:rsidRPr="00D41D68">
              <w:rPr>
                <w:rFonts w:ascii="Arial" w:hAnsi="Arial" w:cs="Tahoma"/>
                <w:b/>
                <w:sz w:val="22"/>
                <w:szCs w:val="22"/>
              </w:rPr>
              <w:t xml:space="preserve"> de Archivos del INAOE</w:t>
            </w:r>
          </w:p>
          <w:p w14:paraId="42189577" w14:textId="77777777" w:rsidR="00323702" w:rsidRPr="00D41D68" w:rsidRDefault="00323702" w:rsidP="00D90B2E">
            <w:pPr>
              <w:jc w:val="center"/>
              <w:rPr>
                <w:rFonts w:ascii="Arial" w:hAnsi="Arial" w:cs="Tahoma"/>
                <w:b/>
                <w:sz w:val="22"/>
                <w:szCs w:val="22"/>
              </w:rPr>
            </w:pPr>
          </w:p>
        </w:tc>
        <w:tc>
          <w:tcPr>
            <w:tcW w:w="5057" w:type="dxa"/>
          </w:tcPr>
          <w:p w14:paraId="442AC189"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___________________________________</w:t>
            </w:r>
          </w:p>
          <w:p w14:paraId="374F6D4D" w14:textId="77777777" w:rsidR="00323702" w:rsidRPr="00D41D68" w:rsidRDefault="00323702" w:rsidP="00D90B2E">
            <w:pPr>
              <w:jc w:val="center"/>
              <w:rPr>
                <w:rFonts w:ascii="Arial" w:hAnsi="Arial" w:cs="Tahoma"/>
                <w:b/>
                <w:sz w:val="22"/>
                <w:szCs w:val="22"/>
              </w:rPr>
            </w:pPr>
            <w:r>
              <w:rPr>
                <w:rFonts w:ascii="Arial" w:hAnsi="Arial" w:cs="Tahoma"/>
                <w:b/>
                <w:sz w:val="22"/>
                <w:szCs w:val="22"/>
              </w:rPr>
              <w:t>Dra. María Margarita Argüelles Gómez</w:t>
            </w:r>
          </w:p>
          <w:p w14:paraId="7D20F637"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Titular del Órgano Interno de Control</w:t>
            </w:r>
          </w:p>
          <w:p w14:paraId="7492949D"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en el INAOE</w:t>
            </w:r>
          </w:p>
        </w:tc>
      </w:tr>
    </w:tbl>
    <w:p w14:paraId="0A8ED9A4" w14:textId="77777777" w:rsidR="00323702" w:rsidRPr="00D41D68" w:rsidRDefault="00323702" w:rsidP="00323702">
      <w:pPr>
        <w:rPr>
          <w:rFonts w:ascii="Arial" w:hAnsi="Arial" w:cs="Tahoma"/>
          <w:b/>
          <w:sz w:val="22"/>
          <w:szCs w:val="22"/>
        </w:rPr>
      </w:pPr>
    </w:p>
    <w:p w14:paraId="25400FB1" w14:textId="77777777" w:rsidR="00323702" w:rsidRDefault="00323702" w:rsidP="00323702">
      <w:pPr>
        <w:jc w:val="center"/>
        <w:rPr>
          <w:rFonts w:ascii="Arial" w:hAnsi="Arial" w:cs="Tahoma"/>
          <w:b/>
          <w:sz w:val="22"/>
          <w:szCs w:val="22"/>
        </w:rPr>
      </w:pPr>
      <w:r>
        <w:rPr>
          <w:rFonts w:ascii="Arial" w:hAnsi="Arial" w:cs="Tahoma"/>
          <w:b/>
          <w:sz w:val="22"/>
          <w:szCs w:val="22"/>
        </w:rPr>
        <w:t>INVITADA</w:t>
      </w:r>
      <w:r w:rsidRPr="00D41D68">
        <w:rPr>
          <w:rFonts w:ascii="Arial" w:hAnsi="Arial" w:cs="Tahoma"/>
          <w:b/>
          <w:sz w:val="22"/>
          <w:szCs w:val="22"/>
        </w:rPr>
        <w:t>S</w:t>
      </w:r>
    </w:p>
    <w:p w14:paraId="25A6CC19" w14:textId="77777777" w:rsidR="00323702" w:rsidRDefault="00323702" w:rsidP="00323702">
      <w:pPr>
        <w:jc w:val="center"/>
        <w:rPr>
          <w:rFonts w:ascii="Arial" w:hAnsi="Arial" w:cs="Tahoma"/>
          <w:b/>
          <w:sz w:val="22"/>
          <w:szCs w:val="22"/>
        </w:rPr>
      </w:pPr>
    </w:p>
    <w:p w14:paraId="680A083E" w14:textId="040BDBD4" w:rsidR="00323702" w:rsidRPr="00D41D68" w:rsidRDefault="00323702" w:rsidP="00323702">
      <w:pPr>
        <w:jc w:val="center"/>
        <w:rPr>
          <w:rFonts w:ascii="Arial" w:hAnsi="Arial" w:cs="Tahoma"/>
          <w:b/>
          <w:sz w:val="22"/>
          <w:szCs w:val="22"/>
        </w:rPr>
      </w:pPr>
    </w:p>
    <w:p w14:paraId="63EB1667" w14:textId="77777777" w:rsidR="00323702" w:rsidRPr="00D41D68" w:rsidRDefault="00323702" w:rsidP="00323702">
      <w:pPr>
        <w:jc w:val="cente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323702" w:rsidRPr="00D41D68" w14:paraId="4F069DDE" w14:textId="77777777" w:rsidTr="00D90B2E">
        <w:tc>
          <w:tcPr>
            <w:tcW w:w="5057" w:type="dxa"/>
          </w:tcPr>
          <w:p w14:paraId="4CC74C20"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____________________________________</w:t>
            </w:r>
          </w:p>
          <w:p w14:paraId="14C0583F" w14:textId="77777777" w:rsidR="00323702" w:rsidRPr="00D41D68" w:rsidRDefault="00323702" w:rsidP="00D90B2E">
            <w:pPr>
              <w:jc w:val="center"/>
              <w:rPr>
                <w:rFonts w:ascii="Arial" w:hAnsi="Arial" w:cs="Tahoma"/>
                <w:b/>
                <w:sz w:val="22"/>
                <w:szCs w:val="22"/>
              </w:rPr>
            </w:pPr>
            <w:r>
              <w:rPr>
                <w:rFonts w:ascii="Arial" w:hAnsi="Arial" w:cs="Tahoma"/>
                <w:b/>
                <w:sz w:val="22"/>
                <w:szCs w:val="22"/>
              </w:rPr>
              <w:t>Lic. Silvia Hernández Solis</w:t>
            </w:r>
          </w:p>
          <w:p w14:paraId="32061C97" w14:textId="77777777" w:rsidR="00323702" w:rsidRPr="00D41D68" w:rsidRDefault="00323702" w:rsidP="00D90B2E">
            <w:pPr>
              <w:jc w:val="center"/>
              <w:rPr>
                <w:rFonts w:ascii="Arial" w:hAnsi="Arial" w:cs="Tahoma"/>
                <w:b/>
                <w:sz w:val="22"/>
                <w:szCs w:val="22"/>
              </w:rPr>
            </w:pPr>
            <w:r>
              <w:rPr>
                <w:rFonts w:ascii="Arial" w:hAnsi="Arial" w:cs="Tahoma"/>
                <w:b/>
                <w:sz w:val="22"/>
                <w:szCs w:val="22"/>
              </w:rPr>
              <w:t>Apoyo de la Unidad de Transparencia</w:t>
            </w:r>
          </w:p>
          <w:p w14:paraId="2F838D12" w14:textId="77777777" w:rsidR="00323702" w:rsidRPr="00D41D68" w:rsidRDefault="00323702" w:rsidP="00D90B2E">
            <w:pPr>
              <w:jc w:val="center"/>
              <w:rPr>
                <w:rFonts w:ascii="Arial" w:hAnsi="Arial" w:cs="Tahoma"/>
                <w:b/>
                <w:sz w:val="22"/>
                <w:szCs w:val="22"/>
              </w:rPr>
            </w:pPr>
          </w:p>
        </w:tc>
        <w:tc>
          <w:tcPr>
            <w:tcW w:w="5057" w:type="dxa"/>
          </w:tcPr>
          <w:p w14:paraId="64C7B890"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___________________________________</w:t>
            </w:r>
          </w:p>
          <w:p w14:paraId="5D006206"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C. P. Delia Sánchez Sarmiento</w:t>
            </w:r>
          </w:p>
          <w:p w14:paraId="72BD67BA" w14:textId="77777777" w:rsidR="00323702" w:rsidRPr="00D41D68" w:rsidRDefault="00323702" w:rsidP="00D90B2E">
            <w:pPr>
              <w:jc w:val="center"/>
              <w:rPr>
                <w:rFonts w:ascii="Arial" w:hAnsi="Arial" w:cs="Tahoma"/>
                <w:b/>
                <w:sz w:val="22"/>
                <w:szCs w:val="22"/>
              </w:rPr>
            </w:pPr>
            <w:r w:rsidRPr="00D41D68">
              <w:rPr>
                <w:rFonts w:ascii="Arial" w:hAnsi="Arial" w:cs="Tahoma"/>
                <w:b/>
                <w:sz w:val="22"/>
                <w:szCs w:val="22"/>
              </w:rPr>
              <w:t>Encargad</w:t>
            </w:r>
            <w:r>
              <w:rPr>
                <w:rFonts w:ascii="Arial" w:hAnsi="Arial" w:cs="Tahoma"/>
                <w:b/>
                <w:sz w:val="22"/>
                <w:szCs w:val="22"/>
              </w:rPr>
              <w:t>a</w:t>
            </w:r>
            <w:r w:rsidRPr="00D41D68">
              <w:rPr>
                <w:rFonts w:ascii="Arial" w:hAnsi="Arial" w:cs="Tahoma"/>
                <w:b/>
                <w:sz w:val="22"/>
                <w:szCs w:val="22"/>
              </w:rPr>
              <w:t xml:space="preserve"> de Auditoría del Órgano Interno de Control en el INAOE</w:t>
            </w:r>
          </w:p>
          <w:p w14:paraId="67414BD2" w14:textId="77777777" w:rsidR="00323702" w:rsidRPr="00D41D68" w:rsidRDefault="00323702" w:rsidP="00D90B2E">
            <w:pPr>
              <w:jc w:val="center"/>
              <w:rPr>
                <w:rFonts w:ascii="Arial" w:hAnsi="Arial" w:cs="Tahoma"/>
                <w:b/>
                <w:sz w:val="22"/>
                <w:szCs w:val="22"/>
              </w:rPr>
            </w:pPr>
          </w:p>
        </w:tc>
      </w:tr>
    </w:tbl>
    <w:p w14:paraId="7C84165D" w14:textId="477017AC" w:rsidR="00323702" w:rsidRDefault="00323702" w:rsidP="00323702">
      <w:pPr>
        <w:jc w:val="both"/>
        <w:rPr>
          <w:rFonts w:ascii="Arial" w:hAnsi="Arial" w:cs="Tahoma"/>
          <w:i/>
          <w:sz w:val="18"/>
          <w:szCs w:val="18"/>
        </w:rPr>
      </w:pPr>
    </w:p>
    <w:p w14:paraId="2372A3A9" w14:textId="3C807F25" w:rsidR="00EF1ECA" w:rsidRPr="00923E93" w:rsidRDefault="00323702" w:rsidP="00923E93">
      <w:pPr>
        <w:jc w:val="both"/>
        <w:rPr>
          <w:rFonts w:ascii="Arial" w:hAnsi="Arial" w:cs="Tahoma"/>
          <w:i/>
          <w:sz w:val="18"/>
          <w:szCs w:val="18"/>
        </w:rPr>
      </w:pPr>
      <w:r w:rsidRPr="00D41D68">
        <w:rPr>
          <w:rFonts w:ascii="Arial" w:hAnsi="Arial" w:cs="Tahoma"/>
          <w:i/>
          <w:sz w:val="18"/>
          <w:szCs w:val="18"/>
        </w:rPr>
        <w:t xml:space="preserve">Última hoja del acta de la </w:t>
      </w:r>
      <w:r>
        <w:rPr>
          <w:rFonts w:ascii="Arial" w:hAnsi="Arial" w:cs="Tahoma"/>
          <w:i/>
          <w:sz w:val="18"/>
          <w:szCs w:val="18"/>
        </w:rPr>
        <w:t xml:space="preserve">Primera </w:t>
      </w:r>
      <w:r w:rsidRPr="00D41D68">
        <w:rPr>
          <w:rFonts w:ascii="Arial" w:hAnsi="Arial" w:cs="Tahoma"/>
          <w:i/>
          <w:sz w:val="18"/>
          <w:szCs w:val="18"/>
        </w:rPr>
        <w:t xml:space="preserve">Sesión </w:t>
      </w:r>
      <w:r>
        <w:rPr>
          <w:rFonts w:ascii="Arial" w:hAnsi="Arial" w:cs="Tahoma"/>
          <w:i/>
          <w:sz w:val="18"/>
          <w:szCs w:val="18"/>
        </w:rPr>
        <w:t>Extraordinaria de 2020</w:t>
      </w:r>
      <w:r w:rsidRPr="00D41D68">
        <w:rPr>
          <w:rFonts w:ascii="Arial" w:hAnsi="Arial" w:cs="Tahoma"/>
          <w:i/>
          <w:sz w:val="18"/>
          <w:szCs w:val="18"/>
        </w:rPr>
        <w:t xml:space="preserve"> del Comité de Transparencia del Instituto Nacional Astrofísica, Óptica y Electrónica (INAOE)</w:t>
      </w:r>
      <w:r>
        <w:rPr>
          <w:rFonts w:ascii="Arial" w:hAnsi="Arial" w:cs="Tahoma"/>
          <w:i/>
          <w:sz w:val="18"/>
          <w:szCs w:val="18"/>
        </w:rPr>
        <w:t>, celebrada el 2 de marzo de 2020</w:t>
      </w:r>
      <w:r w:rsidRPr="00D41D68">
        <w:rPr>
          <w:rFonts w:ascii="Arial" w:hAnsi="Arial" w:cs="Tahoma"/>
          <w:i/>
          <w:sz w:val="18"/>
          <w:szCs w:val="18"/>
        </w:rPr>
        <w:t xml:space="preserve"> en Santa María Tonantzintla, San Andrés Cholula, Puebla.---------------------------------------------------------------</w:t>
      </w:r>
      <w:r>
        <w:rPr>
          <w:rFonts w:ascii="Arial" w:hAnsi="Arial" w:cs="Tahoma"/>
          <w:i/>
          <w:sz w:val="18"/>
          <w:szCs w:val="18"/>
        </w:rPr>
        <w:t>-------------------------------------------------------------</w:t>
      </w:r>
      <w:r w:rsidR="00923E93">
        <w:rPr>
          <w:rFonts w:ascii="Arial" w:hAnsi="Arial" w:cs="Tahoma"/>
          <w:i/>
          <w:sz w:val="18"/>
          <w:szCs w:val="18"/>
        </w:rPr>
        <w:t>------------------------------</w:t>
      </w:r>
    </w:p>
    <w:sectPr w:rsidR="00EF1ECA" w:rsidRPr="00923E93" w:rsidSect="00323702">
      <w:headerReference w:type="default" r:id="rId8"/>
      <w:footerReference w:type="default" r:id="rId9"/>
      <w:pgSz w:w="12240" w:h="15840"/>
      <w:pgMar w:top="2552" w:right="1134" w:bottom="1985" w:left="1134" w:header="709" w:footer="15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5F4C" w14:textId="77777777" w:rsidR="00985A6C" w:rsidRDefault="00985A6C" w:rsidP="005C6F62">
      <w:r>
        <w:separator/>
      </w:r>
    </w:p>
  </w:endnote>
  <w:endnote w:type="continuationSeparator" w:id="0">
    <w:p w14:paraId="5E8C4EE3" w14:textId="77777777" w:rsidR="00985A6C" w:rsidRDefault="00985A6C"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74102"/>
      <w:docPartObj>
        <w:docPartGallery w:val="Page Numbers (Bottom of Page)"/>
        <w:docPartUnique/>
      </w:docPartObj>
    </w:sdtPr>
    <w:sdtEndPr/>
    <w:sdtContent>
      <w:sdt>
        <w:sdtPr>
          <w:id w:val="1220252685"/>
          <w:docPartObj>
            <w:docPartGallery w:val="Page Numbers (Top of Page)"/>
            <w:docPartUnique/>
          </w:docPartObj>
        </w:sdtPr>
        <w:sdtEndPr/>
        <w:sdtContent>
          <w:p w14:paraId="07014FE7" w14:textId="775EFD07" w:rsidR="00323702" w:rsidRDefault="00323702" w:rsidP="00323702">
            <w:pPr>
              <w:pStyle w:val="Piedepgina"/>
              <w:jc w:val="center"/>
            </w:pPr>
            <w:r>
              <w:rPr>
                <w:lang w:val="es-ES"/>
              </w:rPr>
              <w:t xml:space="preserve">Página </w:t>
            </w:r>
            <w:r>
              <w:rPr>
                <w:b/>
                <w:bCs/>
              </w:rPr>
              <w:fldChar w:fldCharType="begin"/>
            </w:r>
            <w:r>
              <w:rPr>
                <w:b/>
                <w:bCs/>
              </w:rPr>
              <w:instrText>PAGE</w:instrText>
            </w:r>
            <w:r>
              <w:rPr>
                <w:b/>
                <w:bCs/>
              </w:rPr>
              <w:fldChar w:fldCharType="separate"/>
            </w:r>
            <w:r w:rsidR="00607E1E">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7E1E">
              <w:rPr>
                <w:b/>
                <w:bCs/>
                <w:noProof/>
              </w:rPr>
              <w:t>5</w:t>
            </w:r>
            <w:r>
              <w:rPr>
                <w:b/>
                <w:bCs/>
              </w:rPr>
              <w:fldChar w:fldCharType="end"/>
            </w:r>
          </w:p>
        </w:sdtContent>
      </w:sdt>
    </w:sdtContent>
  </w:sdt>
  <w:p w14:paraId="3D24BF83" w14:textId="77777777" w:rsidR="00323702" w:rsidRDefault="003237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01E2" w14:textId="77777777" w:rsidR="00985A6C" w:rsidRDefault="00985A6C" w:rsidP="005C6F62">
      <w:r>
        <w:separator/>
      </w:r>
    </w:p>
  </w:footnote>
  <w:footnote w:type="continuationSeparator" w:id="0">
    <w:p w14:paraId="528E0FEF" w14:textId="77777777" w:rsidR="00985A6C" w:rsidRDefault="00985A6C" w:rsidP="005C6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E45C" w14:textId="771E929F" w:rsidR="00323702" w:rsidRDefault="00323702" w:rsidP="00323702">
    <w:pPr>
      <w:tabs>
        <w:tab w:val="left" w:pos="9214"/>
      </w:tabs>
      <w:ind w:left="567" w:right="476"/>
      <w:jc w:val="center"/>
      <w:rPr>
        <w:rFonts w:ascii="Arial" w:hAnsi="Arial" w:cs="Arial"/>
        <w:b/>
      </w:rPr>
    </w:pPr>
    <w:r>
      <w:rPr>
        <w:noProof/>
        <w:lang w:val="es-MX" w:eastAsia="es-MX"/>
      </w:rPr>
      <w:drawing>
        <wp:anchor distT="0" distB="0" distL="114300" distR="114300" simplePos="0" relativeHeight="251658240" behindDoc="1" locked="0" layoutInCell="1" allowOverlap="1" wp14:anchorId="1C860219" wp14:editId="6AFD8B95">
          <wp:simplePos x="0" y="0"/>
          <wp:positionH relativeFrom="page">
            <wp:align>left</wp:align>
          </wp:positionH>
          <wp:positionV relativeFrom="paragraph">
            <wp:posOffset>-500380</wp:posOffset>
          </wp:positionV>
          <wp:extent cx="7793225" cy="100853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p>
  <w:p w14:paraId="61F3F5E7" w14:textId="1025A8ED" w:rsidR="00323702" w:rsidRDefault="00323702" w:rsidP="00323702">
    <w:pPr>
      <w:tabs>
        <w:tab w:val="left" w:pos="9214"/>
      </w:tabs>
      <w:ind w:left="567" w:right="476"/>
      <w:jc w:val="center"/>
      <w:rPr>
        <w:rFonts w:ascii="Arial" w:hAnsi="Arial" w:cs="Arial"/>
        <w:b/>
      </w:rPr>
    </w:pPr>
  </w:p>
  <w:p w14:paraId="594D1BD1" w14:textId="2C4488FA" w:rsidR="00323702" w:rsidRDefault="00323702" w:rsidP="00323702">
    <w:pPr>
      <w:tabs>
        <w:tab w:val="left" w:pos="9214"/>
      </w:tabs>
      <w:ind w:left="567" w:right="476"/>
      <w:jc w:val="center"/>
      <w:rPr>
        <w:rFonts w:ascii="Arial" w:hAnsi="Arial" w:cs="Arial"/>
        <w:b/>
      </w:rPr>
    </w:pPr>
  </w:p>
  <w:p w14:paraId="38D47A15" w14:textId="77777777" w:rsidR="00323702" w:rsidRDefault="00323702" w:rsidP="00323702">
    <w:pPr>
      <w:tabs>
        <w:tab w:val="left" w:pos="9214"/>
      </w:tabs>
      <w:ind w:left="567" w:right="476"/>
      <w:jc w:val="center"/>
      <w:rPr>
        <w:rFonts w:ascii="Arial" w:hAnsi="Arial" w:cs="Arial"/>
        <w:b/>
      </w:rPr>
    </w:pPr>
  </w:p>
  <w:p w14:paraId="50E24EF5" w14:textId="77777777" w:rsidR="00323702" w:rsidRDefault="00323702" w:rsidP="00323702">
    <w:pPr>
      <w:tabs>
        <w:tab w:val="left" w:pos="9214"/>
      </w:tabs>
      <w:ind w:left="567" w:right="476"/>
      <w:jc w:val="center"/>
      <w:rPr>
        <w:rFonts w:ascii="Arial" w:hAnsi="Arial" w:cs="Arial"/>
        <w:b/>
      </w:rPr>
    </w:pPr>
  </w:p>
  <w:p w14:paraId="1FD67281" w14:textId="157A15E6" w:rsidR="00323702" w:rsidRDefault="00323702" w:rsidP="00323702">
    <w:pPr>
      <w:tabs>
        <w:tab w:val="left" w:pos="9214"/>
      </w:tabs>
      <w:ind w:left="567" w:right="476"/>
      <w:jc w:val="center"/>
      <w:rPr>
        <w:rFonts w:ascii="Arial" w:hAnsi="Arial" w:cs="Arial"/>
        <w:b/>
      </w:rPr>
    </w:pPr>
  </w:p>
  <w:p w14:paraId="41AB01AF" w14:textId="14FBED97" w:rsidR="00323702" w:rsidRDefault="00323702" w:rsidP="00323702">
    <w:pPr>
      <w:tabs>
        <w:tab w:val="left" w:pos="9214"/>
      </w:tabs>
      <w:ind w:left="567" w:right="476"/>
      <w:jc w:val="center"/>
      <w:rPr>
        <w:rFonts w:ascii="Arial" w:hAnsi="Arial" w:cs="Arial"/>
        <w:b/>
      </w:rPr>
    </w:pPr>
    <w:r>
      <w:rPr>
        <w:rFonts w:ascii="Arial" w:hAnsi="Arial" w:cs="Arial"/>
        <w:b/>
      </w:rPr>
      <w:t>ACTA DE LA PRIMERA SESIÓN EXTRAORDINARIA DE 2020</w:t>
    </w:r>
    <w:r w:rsidRPr="00473331">
      <w:rPr>
        <w:rFonts w:ascii="Arial" w:hAnsi="Arial" w:cs="Arial"/>
        <w:b/>
      </w:rPr>
      <w:t xml:space="preserve"> </w:t>
    </w:r>
  </w:p>
  <w:p w14:paraId="586C79C7" w14:textId="21C0D78B" w:rsidR="00323702" w:rsidRDefault="00323702" w:rsidP="00323702">
    <w:pPr>
      <w:tabs>
        <w:tab w:val="left" w:pos="9214"/>
      </w:tabs>
      <w:ind w:left="567" w:right="476"/>
      <w:jc w:val="center"/>
      <w:rPr>
        <w:rFonts w:ascii="Arial" w:hAnsi="Arial" w:cs="Arial"/>
        <w:b/>
      </w:rPr>
    </w:pPr>
    <w:r w:rsidRPr="00473331">
      <w:rPr>
        <w:rFonts w:ascii="Arial" w:hAnsi="Arial" w:cs="Arial"/>
        <w:b/>
      </w:rPr>
      <w:t>DEL COMITÉ DE TRANSPARENCIA DEL INSTITUTO NACIONAL DE ASTROFÍSICA, ÓPTICA Y ELECTRÓNICA</w:t>
    </w:r>
    <w:r>
      <w:rPr>
        <w:rFonts w:ascii="Arial" w:hAnsi="Arial" w:cs="Arial"/>
        <w:b/>
      </w:rPr>
      <w:t xml:space="preserve"> (INAOE)</w:t>
    </w:r>
  </w:p>
  <w:p w14:paraId="5488B403" w14:textId="77777777" w:rsidR="00323702" w:rsidRPr="00473331" w:rsidRDefault="00323702" w:rsidP="00323702">
    <w:pPr>
      <w:ind w:left="1843" w:right="476"/>
      <w:jc w:val="center"/>
      <w:rPr>
        <w:rFonts w:ascii="Arial" w:hAnsi="Arial" w:cs="Arial"/>
        <w:b/>
      </w:rPr>
    </w:pPr>
  </w:p>
  <w:p w14:paraId="1B6EC670" w14:textId="77777777" w:rsidR="00323702" w:rsidRPr="00473331" w:rsidRDefault="00323702" w:rsidP="00323702">
    <w:pPr>
      <w:ind w:left="1843" w:right="476"/>
      <w:jc w:val="right"/>
      <w:rPr>
        <w:rFonts w:ascii="Arial" w:hAnsi="Arial" w:cs="Arial"/>
        <w:b/>
      </w:rPr>
    </w:pPr>
    <w:r>
      <w:rPr>
        <w:rFonts w:ascii="Arial" w:hAnsi="Arial" w:cs="Arial"/>
        <w:b/>
      </w:rPr>
      <w:t>REF: ACTA CT/INAOE/01E/2020</w:t>
    </w:r>
  </w:p>
  <w:p w14:paraId="766F2995" w14:textId="6F0A3EF8" w:rsidR="005C6F62" w:rsidRDefault="005C6F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52C"/>
    <w:multiLevelType w:val="hybridMultilevel"/>
    <w:tmpl w:val="BE1CE7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00EE0"/>
    <w:rsid w:val="00016EB7"/>
    <w:rsid w:val="000356A5"/>
    <w:rsid w:val="00075990"/>
    <w:rsid w:val="000F1175"/>
    <w:rsid w:val="000F2298"/>
    <w:rsid w:val="001149BA"/>
    <w:rsid w:val="00147305"/>
    <w:rsid w:val="0018280B"/>
    <w:rsid w:val="001E0A72"/>
    <w:rsid w:val="002765CF"/>
    <w:rsid w:val="002C3BA5"/>
    <w:rsid w:val="002D2C06"/>
    <w:rsid w:val="002E6C57"/>
    <w:rsid w:val="003067D8"/>
    <w:rsid w:val="00323702"/>
    <w:rsid w:val="00334D79"/>
    <w:rsid w:val="003424B4"/>
    <w:rsid w:val="003503AD"/>
    <w:rsid w:val="003654B7"/>
    <w:rsid w:val="00374185"/>
    <w:rsid w:val="003B277E"/>
    <w:rsid w:val="003C20A8"/>
    <w:rsid w:val="003E2B98"/>
    <w:rsid w:val="003E2EF6"/>
    <w:rsid w:val="004337EF"/>
    <w:rsid w:val="004636CF"/>
    <w:rsid w:val="004721E7"/>
    <w:rsid w:val="004C64FF"/>
    <w:rsid w:val="004D34E4"/>
    <w:rsid w:val="004E0CD2"/>
    <w:rsid w:val="004F57F6"/>
    <w:rsid w:val="00504D28"/>
    <w:rsid w:val="005125E0"/>
    <w:rsid w:val="00563455"/>
    <w:rsid w:val="0059133F"/>
    <w:rsid w:val="005C47D3"/>
    <w:rsid w:val="005C6F62"/>
    <w:rsid w:val="005D1BE8"/>
    <w:rsid w:val="005D5B99"/>
    <w:rsid w:val="005E0F86"/>
    <w:rsid w:val="00607E1E"/>
    <w:rsid w:val="00621622"/>
    <w:rsid w:val="00650A03"/>
    <w:rsid w:val="006646F0"/>
    <w:rsid w:val="00673B76"/>
    <w:rsid w:val="00692916"/>
    <w:rsid w:val="0069291B"/>
    <w:rsid w:val="006A0EC2"/>
    <w:rsid w:val="006B3BA5"/>
    <w:rsid w:val="006C4C31"/>
    <w:rsid w:val="006C4F9D"/>
    <w:rsid w:val="006D0505"/>
    <w:rsid w:val="006D3D47"/>
    <w:rsid w:val="006D68C7"/>
    <w:rsid w:val="006E1330"/>
    <w:rsid w:val="006E3E2D"/>
    <w:rsid w:val="006F39E5"/>
    <w:rsid w:val="00716742"/>
    <w:rsid w:val="00764CA1"/>
    <w:rsid w:val="00784358"/>
    <w:rsid w:val="007902DE"/>
    <w:rsid w:val="00790C92"/>
    <w:rsid w:val="00794997"/>
    <w:rsid w:val="007E40CD"/>
    <w:rsid w:val="007F76BA"/>
    <w:rsid w:val="0080111D"/>
    <w:rsid w:val="00805376"/>
    <w:rsid w:val="008128C3"/>
    <w:rsid w:val="0084377C"/>
    <w:rsid w:val="008862E9"/>
    <w:rsid w:val="008A1D3D"/>
    <w:rsid w:val="008E29B3"/>
    <w:rsid w:val="008F219E"/>
    <w:rsid w:val="0090066B"/>
    <w:rsid w:val="00923E93"/>
    <w:rsid w:val="0092612A"/>
    <w:rsid w:val="0097446F"/>
    <w:rsid w:val="00985A6C"/>
    <w:rsid w:val="009947F3"/>
    <w:rsid w:val="009C3F7A"/>
    <w:rsid w:val="009D103C"/>
    <w:rsid w:val="00A00D9E"/>
    <w:rsid w:val="00A316DF"/>
    <w:rsid w:val="00A50F03"/>
    <w:rsid w:val="00A85EAE"/>
    <w:rsid w:val="00AB04FD"/>
    <w:rsid w:val="00AD34A5"/>
    <w:rsid w:val="00B123B0"/>
    <w:rsid w:val="00B16560"/>
    <w:rsid w:val="00B22F1C"/>
    <w:rsid w:val="00B43B73"/>
    <w:rsid w:val="00B67435"/>
    <w:rsid w:val="00B76D73"/>
    <w:rsid w:val="00BC5DEB"/>
    <w:rsid w:val="00C44B55"/>
    <w:rsid w:val="00C6086A"/>
    <w:rsid w:val="00C75527"/>
    <w:rsid w:val="00C806D8"/>
    <w:rsid w:val="00C826A2"/>
    <w:rsid w:val="00C83E34"/>
    <w:rsid w:val="00CA32E4"/>
    <w:rsid w:val="00CC14FA"/>
    <w:rsid w:val="00CC63C2"/>
    <w:rsid w:val="00CE1375"/>
    <w:rsid w:val="00D15D3A"/>
    <w:rsid w:val="00D15F91"/>
    <w:rsid w:val="00D2651E"/>
    <w:rsid w:val="00D555C3"/>
    <w:rsid w:val="00D869F0"/>
    <w:rsid w:val="00D96584"/>
    <w:rsid w:val="00DA4899"/>
    <w:rsid w:val="00E03D15"/>
    <w:rsid w:val="00E528C1"/>
    <w:rsid w:val="00E53CB4"/>
    <w:rsid w:val="00E9134E"/>
    <w:rsid w:val="00E92089"/>
    <w:rsid w:val="00ED1DA1"/>
    <w:rsid w:val="00EF1ECA"/>
    <w:rsid w:val="00F1112B"/>
    <w:rsid w:val="00F3285E"/>
    <w:rsid w:val="00FB7198"/>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8FFCF3CC-1B36-4E72-B0ED-30B61B8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C6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3702"/>
    <w:pPr>
      <w:spacing w:after="200" w:line="276" w:lineRule="auto"/>
      <w:ind w:left="720"/>
      <w:contextualSpacing/>
    </w:pPr>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75A6-0995-4DD9-B077-BE8F7E71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Usuario de Windows</cp:lastModifiedBy>
  <cp:revision>10</cp:revision>
  <cp:lastPrinted>2020-03-13T17:54:00Z</cp:lastPrinted>
  <dcterms:created xsi:type="dcterms:W3CDTF">2020-03-10T16:30:00Z</dcterms:created>
  <dcterms:modified xsi:type="dcterms:W3CDTF">2020-03-13T21:25:00Z</dcterms:modified>
</cp:coreProperties>
</file>