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6386" w14:textId="063DAF96" w:rsidR="000125DD" w:rsidRPr="00833D72" w:rsidRDefault="000125DD" w:rsidP="000125DD">
      <w:pPr>
        <w:jc w:val="both"/>
        <w:rPr>
          <w:rFonts w:ascii="Century Gothic" w:hAnsi="Century Gothic" w:cs="Arial"/>
          <w:sz w:val="20"/>
          <w:szCs w:val="20"/>
        </w:rPr>
      </w:pPr>
      <w:r w:rsidRPr="003D2C45">
        <w:rPr>
          <w:rFonts w:ascii="Century Gothic" w:hAnsi="Century Gothic" w:cs="Arial"/>
          <w:sz w:val="20"/>
          <w:szCs w:val="20"/>
        </w:rPr>
        <w:t>Con fundamento en los artículos 43 y 44 de la Ley General de Transparencia y Acceso a la Información Pública, publicada en el Diario Oficial de la Federación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1F0A7F">
        <w:rPr>
          <w:rFonts w:ascii="Century Gothic" w:hAnsi="Century Gothic" w:cs="Arial"/>
          <w:sz w:val="20"/>
          <w:szCs w:val="20"/>
        </w:rPr>
        <w:t>1</w:t>
      </w:r>
      <w:r w:rsidRPr="003D2C45">
        <w:rPr>
          <w:rFonts w:ascii="Century Gothic" w:hAnsi="Century Gothic" w:cs="Arial"/>
          <w:sz w:val="20"/>
          <w:szCs w:val="20"/>
        </w:rPr>
        <w:t xml:space="preserve">:00 horas del día </w:t>
      </w:r>
      <w:r w:rsidR="001F0A7F">
        <w:rPr>
          <w:rFonts w:ascii="Century Gothic" w:hAnsi="Century Gothic" w:cs="Arial"/>
          <w:sz w:val="20"/>
          <w:szCs w:val="20"/>
        </w:rPr>
        <w:t>dieciocho</w:t>
      </w:r>
      <w:r w:rsidRPr="003D2C45">
        <w:rPr>
          <w:rFonts w:ascii="Century Gothic" w:hAnsi="Century Gothic" w:cs="Arial"/>
          <w:sz w:val="20"/>
          <w:szCs w:val="20"/>
        </w:rPr>
        <w:t xml:space="preserve"> de </w:t>
      </w:r>
      <w:r w:rsidR="001F0A7F">
        <w:rPr>
          <w:rFonts w:ascii="Century Gothic" w:hAnsi="Century Gothic" w:cs="Arial"/>
          <w:sz w:val="20"/>
          <w:szCs w:val="20"/>
        </w:rPr>
        <w:t>marzo</w:t>
      </w:r>
      <w:r w:rsidRPr="003D2C45">
        <w:rPr>
          <w:rFonts w:ascii="Century Gothic" w:hAnsi="Century Gothic" w:cs="Arial"/>
          <w:sz w:val="20"/>
          <w:szCs w:val="20"/>
        </w:rPr>
        <w:t xml:space="preserve"> de dos mil veinti</w:t>
      </w:r>
      <w:r>
        <w:rPr>
          <w:rFonts w:ascii="Century Gothic" w:hAnsi="Century Gothic" w:cs="Arial"/>
          <w:sz w:val="20"/>
          <w:szCs w:val="20"/>
        </w:rPr>
        <w:t>dós</w:t>
      </w:r>
      <w:r w:rsidRPr="003D2C45">
        <w:rPr>
          <w:rFonts w:ascii="Century Gothic" w:hAnsi="Century Gothic" w:cs="Arial"/>
          <w:sz w:val="20"/>
          <w:szCs w:val="20"/>
        </w:rPr>
        <w:t xml:space="preserve">, para celebrar la </w:t>
      </w:r>
      <w:r w:rsidRPr="00A551B9">
        <w:rPr>
          <w:rFonts w:ascii="Century Gothic" w:hAnsi="Century Gothic" w:cs="Arial"/>
          <w:b/>
          <w:bCs/>
          <w:sz w:val="20"/>
          <w:szCs w:val="20"/>
        </w:rPr>
        <w:t>PRIMERA SESIÓN ORDINARIA DEL COMITÉ DE TRANSPARENCIA</w:t>
      </w:r>
      <w:r w:rsidRPr="003D2C45">
        <w:rPr>
          <w:rFonts w:ascii="Century Gothic" w:hAnsi="Century Gothic" w:cs="Arial"/>
          <w:sz w:val="20"/>
          <w:szCs w:val="20"/>
        </w:rPr>
        <w:t xml:space="preserve"> del ejercicio dos mil veinti</w:t>
      </w:r>
      <w:r>
        <w:rPr>
          <w:rFonts w:ascii="Century Gothic" w:hAnsi="Century Gothic" w:cs="Arial"/>
          <w:sz w:val="20"/>
          <w:szCs w:val="20"/>
        </w:rPr>
        <w:t>dós</w:t>
      </w:r>
      <w:r w:rsidRPr="003D2C45">
        <w:rPr>
          <w:rFonts w:ascii="Century Gothic" w:hAnsi="Century Gothic" w:cs="Arial"/>
          <w:sz w:val="20"/>
          <w:szCs w:val="20"/>
        </w:rPr>
        <w:t xml:space="preserve">, </w:t>
      </w:r>
      <w:r w:rsidR="00A551B9">
        <w:rPr>
          <w:rFonts w:ascii="Century Gothic" w:hAnsi="Century Gothic" w:cs="Arial"/>
          <w:sz w:val="20"/>
          <w:szCs w:val="20"/>
        </w:rPr>
        <w:t>se reunieron por videoconferencia l</w:t>
      </w:r>
      <w:r w:rsidRPr="003D2C45">
        <w:rPr>
          <w:rFonts w:ascii="Century Gothic" w:hAnsi="Century Gothic" w:cs="Arial"/>
          <w:sz w:val="20"/>
          <w:szCs w:val="20"/>
        </w:rPr>
        <w:t xml:space="preserve">os C.C. Lic. </w:t>
      </w:r>
      <w:r w:rsidRPr="00D93EA9">
        <w:rPr>
          <w:rFonts w:ascii="Century Gothic" w:hAnsi="Century Gothic" w:cs="Arial"/>
          <w:b/>
          <w:sz w:val="20"/>
          <w:szCs w:val="20"/>
        </w:rPr>
        <w:t>Miguel Ángel Barrera Márquez</w:t>
      </w:r>
      <w:r w:rsidRPr="003D2C45">
        <w:rPr>
          <w:rFonts w:ascii="Century Gothic" w:hAnsi="Century Gothic" w:cs="Arial"/>
          <w:sz w:val="20"/>
          <w:szCs w:val="20"/>
        </w:rPr>
        <w:t>, Director de Administración y Finanzas del INAOE y Titular de la Unidad de Transparencia,</w:t>
      </w:r>
      <w:r w:rsidR="00A551B9">
        <w:rPr>
          <w:rFonts w:ascii="Century Gothic" w:hAnsi="Century Gothic" w:cs="Arial"/>
          <w:sz w:val="20"/>
          <w:szCs w:val="20"/>
        </w:rPr>
        <w:t xml:space="preserve"> la </w:t>
      </w:r>
      <w:r w:rsidR="00A551B9" w:rsidRPr="00D93EA9">
        <w:rPr>
          <w:rFonts w:ascii="Century Gothic" w:hAnsi="Century Gothic" w:cs="Arial"/>
          <w:b/>
          <w:sz w:val="20"/>
          <w:szCs w:val="20"/>
        </w:rPr>
        <w:t>Dra. Margarita Argüelles Gómez</w:t>
      </w:r>
      <w:r w:rsidR="00A551B9" w:rsidRPr="003D2C45">
        <w:rPr>
          <w:rFonts w:ascii="Century Gothic" w:hAnsi="Century Gothic" w:cs="Arial"/>
          <w:sz w:val="20"/>
          <w:szCs w:val="20"/>
        </w:rPr>
        <w:t>, Titular del Órgano Interno de Control en el INAOE</w:t>
      </w:r>
      <w:r w:rsidRPr="003D2C45">
        <w:rPr>
          <w:rFonts w:ascii="Century Gothic" w:hAnsi="Century Gothic" w:cs="Arial"/>
          <w:sz w:val="20"/>
          <w:szCs w:val="20"/>
        </w:rPr>
        <w:t xml:space="preserve">, y el </w:t>
      </w:r>
      <w:bookmarkStart w:id="0" w:name="_Hlk98520296"/>
      <w:r w:rsidR="00182BB5" w:rsidRPr="00182BB5">
        <w:rPr>
          <w:rFonts w:ascii="Century Gothic" w:hAnsi="Century Gothic" w:cs="Arial"/>
          <w:b/>
          <w:sz w:val="20"/>
          <w:szCs w:val="20"/>
        </w:rPr>
        <w:t>Lic. Alejandro Serrano Núñez</w:t>
      </w:r>
      <w:r w:rsidR="00182BB5">
        <w:rPr>
          <w:rFonts w:ascii="Century Gothic" w:hAnsi="Century Gothic" w:cs="Arial"/>
          <w:sz w:val="20"/>
          <w:szCs w:val="20"/>
        </w:rPr>
        <w:t xml:space="preserve">, </w:t>
      </w:r>
      <w:r w:rsidR="00182BB5" w:rsidRPr="00182BB5">
        <w:rPr>
          <w:rFonts w:ascii="Century Gothic" w:hAnsi="Century Gothic" w:cs="Arial"/>
          <w:sz w:val="20"/>
          <w:szCs w:val="20"/>
        </w:rPr>
        <w:t>Encargado de la Oficina de Archivos y Oficialía de Partes</w:t>
      </w:r>
      <w:bookmarkEnd w:id="0"/>
      <w:r w:rsidR="00EA09BD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y </w:t>
      </w:r>
      <w:r w:rsidR="001161C0">
        <w:rPr>
          <w:rFonts w:ascii="Century Gothic" w:hAnsi="Century Gothic" w:cs="Arial"/>
          <w:sz w:val="20"/>
          <w:szCs w:val="20"/>
        </w:rPr>
        <w:t>como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 invitada</w:t>
      </w:r>
      <w:r w:rsidR="001161C0">
        <w:rPr>
          <w:rFonts w:ascii="Century Gothic" w:hAnsi="Century Gothic" w:cs="Arial"/>
          <w:sz w:val="20"/>
          <w:szCs w:val="20"/>
        </w:rPr>
        <w:t>s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 la Lic. </w:t>
      </w:r>
      <w:r w:rsidR="00A551B9" w:rsidRPr="00D93EA9">
        <w:rPr>
          <w:rFonts w:ascii="Century Gothic" w:hAnsi="Century Gothic" w:cs="Arial"/>
          <w:b/>
          <w:sz w:val="20"/>
          <w:szCs w:val="20"/>
        </w:rPr>
        <w:t>Silvia Hernández Solís,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 Enlace de Capacitación en el INAI y apoyo a la Unidad de Transparencia del INAOE</w:t>
      </w:r>
      <w:r w:rsidR="00182BB5">
        <w:rPr>
          <w:rFonts w:ascii="Century Gothic" w:hAnsi="Century Gothic" w:cs="Arial"/>
          <w:sz w:val="20"/>
          <w:szCs w:val="20"/>
        </w:rPr>
        <w:t>,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 la </w:t>
      </w:r>
      <w:r w:rsidR="00A551B9" w:rsidRPr="00D93EA9">
        <w:rPr>
          <w:rFonts w:ascii="Century Gothic" w:hAnsi="Century Gothic" w:cs="Arial"/>
          <w:b/>
          <w:sz w:val="20"/>
          <w:szCs w:val="20"/>
        </w:rPr>
        <w:t>C.P. Delia Sánchez Sarmiento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 Encargada de Auditoría en el Órgano Interno de Control del INAOE</w:t>
      </w:r>
      <w:r w:rsidR="00182BB5">
        <w:rPr>
          <w:rFonts w:ascii="Century Gothic" w:hAnsi="Century Gothic" w:cs="Arial"/>
          <w:sz w:val="20"/>
          <w:szCs w:val="20"/>
        </w:rPr>
        <w:t xml:space="preserve"> y el </w:t>
      </w:r>
      <w:r w:rsidR="00182BB5" w:rsidRPr="00182BB5">
        <w:rPr>
          <w:rFonts w:ascii="Century Gothic" w:hAnsi="Century Gothic" w:cs="Arial"/>
          <w:b/>
          <w:sz w:val="20"/>
          <w:szCs w:val="20"/>
        </w:rPr>
        <w:t>Lic. José Alfredo Hernández Casillas,</w:t>
      </w:r>
      <w:r w:rsidR="00182BB5">
        <w:rPr>
          <w:rFonts w:ascii="Century Gothic" w:hAnsi="Century Gothic" w:cs="Arial"/>
          <w:sz w:val="20"/>
          <w:szCs w:val="20"/>
        </w:rPr>
        <w:t xml:space="preserve"> Encargado del Archivo Institucional.</w:t>
      </w:r>
      <w:r w:rsidR="00C90953">
        <w:rPr>
          <w:rFonts w:ascii="Century Gothic" w:hAnsi="Century Gothic" w:cs="Arial"/>
          <w:sz w:val="20"/>
          <w:szCs w:val="20"/>
        </w:rPr>
        <w:t>------</w:t>
      </w:r>
      <w:r w:rsidR="00182BB5">
        <w:rPr>
          <w:rFonts w:ascii="Century Gothic" w:hAnsi="Century Gothic" w:cs="Arial"/>
          <w:sz w:val="20"/>
          <w:szCs w:val="20"/>
        </w:rPr>
        <w:t>----------------------------------------------------------------------------</w:t>
      </w:r>
      <w:r w:rsidR="00C90953">
        <w:rPr>
          <w:rFonts w:ascii="Century Gothic" w:hAnsi="Century Gothic" w:cs="Arial"/>
          <w:sz w:val="20"/>
          <w:szCs w:val="20"/>
        </w:rPr>
        <w:t>---------------</w:t>
      </w:r>
    </w:p>
    <w:p w14:paraId="0AD41314" w14:textId="77777777" w:rsidR="000125DD" w:rsidRPr="00833D72" w:rsidRDefault="000125DD" w:rsidP="000125DD">
      <w:pPr>
        <w:jc w:val="both"/>
        <w:rPr>
          <w:rFonts w:ascii="Century Gothic" w:hAnsi="Century Gothic" w:cs="Arial"/>
          <w:sz w:val="20"/>
          <w:szCs w:val="20"/>
        </w:rPr>
      </w:pPr>
    </w:p>
    <w:p w14:paraId="04ECA270" w14:textId="77777777" w:rsidR="000125DD" w:rsidRPr="00833D72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LISTA DE ASISTENCIA Y QUÓRUM LEGAL-------------------------------------------------</w:t>
      </w:r>
      <w:r>
        <w:rPr>
          <w:rFonts w:ascii="Century Gothic" w:hAnsi="Century Gothic" w:cs="Arial"/>
          <w:b/>
          <w:sz w:val="20"/>
          <w:szCs w:val="20"/>
          <w:lang w:val="es-ES_tradnl"/>
        </w:rPr>
        <w:t>---------</w:t>
      </w: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-------</w:t>
      </w:r>
    </w:p>
    <w:p w14:paraId="052050B3" w14:textId="77777777" w:rsidR="000125DD" w:rsidRPr="00833D72" w:rsidRDefault="000125DD" w:rsidP="000125DD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sz w:val="20"/>
          <w:szCs w:val="20"/>
          <w:lang w:val="es-ES_tradnl"/>
        </w:rPr>
        <w:t>El Lic. Miguel Ángel Barrera Márquez, Director de Administración y Finanzas del INAOE y Titular de la Unidad de Transparencia, quien funge como Presidente de este Comité, dio la bienvenida a los miembros e invitados a dicho Comité. Por otro lado, refirió la existencia del quórum legal para llevar a cabo la sesión. -----------------------------------------</w:t>
      </w:r>
      <w:r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</w:t>
      </w:r>
      <w:r w:rsidRPr="00833D72">
        <w:rPr>
          <w:rFonts w:ascii="Century Gothic" w:hAnsi="Century Gothic" w:cs="Arial"/>
          <w:sz w:val="20"/>
          <w:szCs w:val="20"/>
          <w:lang w:val="es-ES_tradnl"/>
        </w:rPr>
        <w:t>--</w:t>
      </w:r>
    </w:p>
    <w:p w14:paraId="43C4845F" w14:textId="77777777" w:rsidR="000125DD" w:rsidRPr="00833D72" w:rsidRDefault="000125DD" w:rsidP="000125DD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14:paraId="651703D4" w14:textId="77777777" w:rsidR="000125DD" w:rsidRPr="00833D72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LECTURA Y APROBACIÓN, EN SU CASO, DEL ORDEN DEL DÍA--------</w:t>
      </w:r>
      <w:r>
        <w:rPr>
          <w:rFonts w:ascii="Century Gothic" w:hAnsi="Century Gothic" w:cs="Arial"/>
          <w:b/>
          <w:sz w:val="20"/>
          <w:szCs w:val="20"/>
          <w:lang w:val="es-ES_tradnl"/>
        </w:rPr>
        <w:t>---------</w:t>
      </w: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-------------------------</w:t>
      </w:r>
    </w:p>
    <w:p w14:paraId="3EFADB9E" w14:textId="45E9E4C3" w:rsidR="000125DD" w:rsidRPr="00833D72" w:rsidRDefault="000125DD" w:rsidP="000125DD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sz w:val="20"/>
          <w:szCs w:val="20"/>
          <w:lang w:val="es-ES_tradnl"/>
        </w:rPr>
        <w:t>El Presidente del Comité proced</w:t>
      </w:r>
      <w:r>
        <w:rPr>
          <w:rFonts w:ascii="Century Gothic" w:hAnsi="Century Gothic" w:cs="Arial"/>
          <w:sz w:val="20"/>
          <w:szCs w:val="20"/>
          <w:lang w:val="es-ES_tradnl"/>
        </w:rPr>
        <w:t>ió</w:t>
      </w:r>
      <w:r w:rsidRPr="00833D72">
        <w:rPr>
          <w:rFonts w:ascii="Century Gothic" w:hAnsi="Century Gothic" w:cs="Arial"/>
          <w:sz w:val="20"/>
          <w:szCs w:val="20"/>
          <w:lang w:val="es-ES_tradnl"/>
        </w:rPr>
        <w:t xml:space="preserve"> a dar lectura al Orden del Día, haciéndolo del conocimiento de los </w:t>
      </w:r>
      <w:r w:rsidR="00D93EA9" w:rsidRPr="00833D72">
        <w:rPr>
          <w:rFonts w:ascii="Century Gothic" w:hAnsi="Century Gothic" w:cs="Arial"/>
          <w:sz w:val="20"/>
          <w:szCs w:val="20"/>
          <w:lang w:val="es-ES_tradnl"/>
        </w:rPr>
        <w:t>presentes. ------------------------------------------------------------------------------------------------------------------</w:t>
      </w:r>
    </w:p>
    <w:p w14:paraId="38C8230D" w14:textId="77777777" w:rsidR="000125DD" w:rsidRPr="00C90953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C90953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Lista de asistencia y declaración de quórum legal. -----------------------------------------------------</w:t>
      </w:r>
    </w:p>
    <w:p w14:paraId="70F57DB7" w14:textId="111D6CAC" w:rsidR="000125DD" w:rsidRPr="00C90953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C90953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Lectura y, en su caso, aprobación del orden del día. --------------------------------------------------</w:t>
      </w:r>
    </w:p>
    <w:p w14:paraId="7D5DCA35" w14:textId="73F5F04A" w:rsidR="00C90953" w:rsidRPr="00C90953" w:rsidRDefault="00C90953" w:rsidP="00C90953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bookmarkStart w:id="1" w:name="_Hlk98519196"/>
      <w:r w:rsidRPr="00C90953">
        <w:rPr>
          <w:rFonts w:ascii="Century Gothic" w:hAnsi="Century Gothic" w:cstheme="majorHAnsi"/>
          <w:sz w:val="20"/>
          <w:szCs w:val="20"/>
          <w:lang w:val="es-419"/>
        </w:rPr>
        <w:t>Validación del Programa de Capacitación en Transparencia, Acceso a la Información, Protección de Datos Personales y Temas Relacionados 2022. --------</w:t>
      </w:r>
      <w:r>
        <w:rPr>
          <w:rFonts w:ascii="Century Gothic" w:hAnsi="Century Gothic" w:cstheme="majorHAnsi"/>
          <w:sz w:val="20"/>
          <w:szCs w:val="20"/>
          <w:lang w:val="es-419"/>
        </w:rPr>
        <w:t>-------------------------------</w:t>
      </w:r>
    </w:p>
    <w:p w14:paraId="1223515D" w14:textId="3361E28C" w:rsidR="00C90953" w:rsidRPr="00C90953" w:rsidRDefault="00C90953" w:rsidP="00C90953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bookmarkStart w:id="2" w:name="_Hlk98520006"/>
      <w:bookmarkEnd w:id="1"/>
      <w:r w:rsidRPr="00C90953">
        <w:rPr>
          <w:rFonts w:ascii="Century Gothic" w:eastAsia="Times New Roman" w:hAnsi="Century Gothic" w:cs="Arial"/>
          <w:sz w:val="20"/>
          <w:szCs w:val="20"/>
        </w:rPr>
        <w:t>Propuesta del Plan Anual de Desarrollo Archivístico 2022 para su análisis y en su caso, aprobación por parte del comité. ----------------------------------------------------------------------------</w:t>
      </w:r>
    </w:p>
    <w:bookmarkEnd w:id="2"/>
    <w:p w14:paraId="08E2D8AE" w14:textId="37311769" w:rsidR="00C90953" w:rsidRPr="00C90953" w:rsidRDefault="00C90953" w:rsidP="00C90953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C90953">
        <w:rPr>
          <w:rFonts w:ascii="Century Gothic" w:hAnsi="Century Gothic" w:cs="Arial"/>
          <w:lang w:val="es-ES"/>
        </w:rPr>
        <w:t xml:space="preserve">Asuntos </w:t>
      </w:r>
      <w:r w:rsidR="00D93EA9" w:rsidRPr="00C90953">
        <w:rPr>
          <w:rFonts w:ascii="Century Gothic" w:hAnsi="Century Gothic" w:cs="Arial"/>
          <w:lang w:val="es-ES"/>
        </w:rPr>
        <w:t>Generales. -----------------------------------------------------------------------------------------</w:t>
      </w:r>
    </w:p>
    <w:p w14:paraId="0830DD9A" w14:textId="20F91D8B" w:rsidR="000125DD" w:rsidRPr="00C90953" w:rsidRDefault="000125DD" w:rsidP="00D93EA9">
      <w:pPr>
        <w:ind w:firstLine="360"/>
        <w:jc w:val="both"/>
        <w:rPr>
          <w:rFonts w:ascii="Century Gothic" w:eastAsia="Times New Roman" w:hAnsi="Century Gothic" w:cs="Arial"/>
          <w:sz w:val="20"/>
          <w:szCs w:val="20"/>
        </w:rPr>
      </w:pPr>
      <w:r w:rsidRPr="00C90953">
        <w:rPr>
          <w:rFonts w:ascii="Century Gothic" w:eastAsia="Times New Roman" w:hAnsi="Century Gothic" w:cs="Arial"/>
          <w:sz w:val="20"/>
          <w:szCs w:val="20"/>
        </w:rPr>
        <w:t xml:space="preserve">Verificando el quórum legal y aprobado el orden del día, se procedió con el </w:t>
      </w:r>
      <w:r w:rsidR="00CE12E9">
        <w:rPr>
          <w:rFonts w:ascii="Century Gothic" w:eastAsia="Times New Roman" w:hAnsi="Century Gothic" w:cs="Arial"/>
          <w:sz w:val="20"/>
          <w:szCs w:val="20"/>
        </w:rPr>
        <w:t>siguiente punto</w:t>
      </w:r>
      <w:r w:rsidRPr="00C90953">
        <w:rPr>
          <w:rFonts w:ascii="Century Gothic" w:eastAsia="Times New Roman" w:hAnsi="Century Gothic" w:cs="Arial"/>
          <w:sz w:val="20"/>
          <w:szCs w:val="20"/>
        </w:rPr>
        <w:t>.</w:t>
      </w:r>
    </w:p>
    <w:p w14:paraId="005302EF" w14:textId="77777777" w:rsidR="00C35994" w:rsidRPr="00833D72" w:rsidRDefault="00C35994" w:rsidP="000125DD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</w:p>
    <w:p w14:paraId="62B63026" w14:textId="703CF158" w:rsidR="00C35994" w:rsidRPr="00D93EA9" w:rsidRDefault="00C35994" w:rsidP="00D93EA9">
      <w:pPr>
        <w:pStyle w:val="Prrafodelista"/>
        <w:ind w:left="567" w:hanging="283"/>
        <w:jc w:val="both"/>
        <w:rPr>
          <w:rFonts w:ascii="Century Gothic" w:hAnsi="Century Gothic" w:cstheme="majorHAnsi"/>
          <w:sz w:val="20"/>
          <w:szCs w:val="20"/>
          <w:lang w:val="es-419"/>
        </w:rPr>
      </w:pPr>
      <w:r w:rsidRPr="00C35994">
        <w:rPr>
          <w:rFonts w:ascii="Century Gothic" w:hAnsi="Century Gothic" w:cstheme="majorHAnsi"/>
          <w:b/>
          <w:bCs/>
          <w:sz w:val="20"/>
          <w:szCs w:val="20"/>
          <w:lang w:val="es-419"/>
        </w:rPr>
        <w:t>3.- VALIDACIÓN DEL PROGRAMA DE CAPACITACIÓN EN TRANSPARENCIA, ACCESO A LA INFORMACIÓN, PROTECCIÓN DE DATOS PERSONALES Y TEMAS RELACIONADOS 2022.</w:t>
      </w:r>
      <w:r w:rsidRPr="00C35994">
        <w:rPr>
          <w:rFonts w:ascii="Century Gothic" w:hAnsi="Century Gothic" w:cstheme="majorHAnsi"/>
          <w:sz w:val="20"/>
          <w:szCs w:val="20"/>
          <w:lang w:val="es-419"/>
        </w:rPr>
        <w:t xml:space="preserve"> </w:t>
      </w:r>
      <w:r w:rsidR="00CE12E9" w:rsidRPr="00C35994">
        <w:rPr>
          <w:rFonts w:ascii="Century Gothic" w:hAnsi="Century Gothic" w:cstheme="majorHAnsi"/>
          <w:sz w:val="20"/>
          <w:szCs w:val="20"/>
          <w:lang w:val="es-419"/>
        </w:rPr>
        <w:t>-------------------</w:t>
      </w:r>
    </w:p>
    <w:p w14:paraId="1857C068" w14:textId="76DA4EB4" w:rsidR="00C35994" w:rsidRPr="001A6596" w:rsidRDefault="00C35994" w:rsidP="00C35994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1A6596">
        <w:rPr>
          <w:rFonts w:ascii="Century Gothic" w:hAnsi="Century Gothic" w:cs="Arial"/>
          <w:sz w:val="20"/>
          <w:szCs w:val="20"/>
        </w:rPr>
        <w:lastRenderedPageBreak/>
        <w:t xml:space="preserve">El Titular del Comité cedió la palabra a la Lic. Hernández Solís, quien mencionó que el objetivo del Programa de Capacitación que sugiere es que </w:t>
      </w:r>
      <w:r w:rsidR="007F7E46">
        <w:rPr>
          <w:rFonts w:ascii="Century Gothic" w:hAnsi="Century Gothic" w:cs="Arial"/>
          <w:sz w:val="20"/>
          <w:szCs w:val="20"/>
        </w:rPr>
        <w:t>“</w:t>
      </w:r>
      <w:r w:rsidR="007F7E46" w:rsidRPr="007F7E46">
        <w:rPr>
          <w:rFonts w:ascii="Century Gothic" w:hAnsi="Century Gothic" w:cs="Arial"/>
          <w:sz w:val="20"/>
          <w:szCs w:val="20"/>
          <w:lang w:val="es-MX"/>
        </w:rPr>
        <w:t>Los Servidores Públicos se capaciten y fortalezcan sus conocimientos en materia de Transparencia, Archivos y Protección de Datos Personales, con la finalidad de dar Atención a las Solicitudes de Información</w:t>
      </w:r>
      <w:r w:rsidR="00D93EA9" w:rsidRPr="007F7E46">
        <w:rPr>
          <w:rFonts w:ascii="Century Gothic" w:hAnsi="Century Gothic" w:cs="Arial"/>
          <w:sz w:val="20"/>
          <w:szCs w:val="20"/>
          <w:lang w:val="es-MX"/>
        </w:rPr>
        <w:t>”</w:t>
      </w:r>
      <w:r w:rsidR="00D93EA9" w:rsidRPr="001A6596">
        <w:rPr>
          <w:rFonts w:ascii="Century Gothic" w:hAnsi="Century Gothic" w:cs="Arial"/>
          <w:sz w:val="20"/>
          <w:szCs w:val="20"/>
        </w:rPr>
        <w:t>. --------------------------------------------------------------</w:t>
      </w:r>
    </w:p>
    <w:p w14:paraId="4DCD4FA8" w14:textId="4F61EA2A" w:rsidR="00C35994" w:rsidRPr="001A6596" w:rsidRDefault="00C35994" w:rsidP="00C35994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1A6596">
        <w:rPr>
          <w:rFonts w:ascii="Century Gothic" w:hAnsi="Century Gothic" w:cs="Arial"/>
          <w:sz w:val="20"/>
          <w:szCs w:val="20"/>
        </w:rPr>
        <w:t xml:space="preserve">La Lic. Hernández </w:t>
      </w:r>
      <w:r w:rsidR="00D93EA9" w:rsidRPr="001A6596">
        <w:rPr>
          <w:rFonts w:ascii="Century Gothic" w:hAnsi="Century Gothic" w:cs="Arial"/>
          <w:sz w:val="20"/>
          <w:szCs w:val="20"/>
        </w:rPr>
        <w:t>Solís</w:t>
      </w:r>
      <w:r w:rsidRPr="001A6596">
        <w:rPr>
          <w:rFonts w:ascii="Century Gothic" w:hAnsi="Century Gothic" w:cs="Arial"/>
          <w:sz w:val="20"/>
          <w:szCs w:val="20"/>
        </w:rPr>
        <w:t xml:space="preserve"> informó lo siguiente del programa:</w:t>
      </w:r>
      <w:r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</w:t>
      </w:r>
    </w:p>
    <w:p w14:paraId="5875B479" w14:textId="4AD21DE2" w:rsidR="00C35994" w:rsidRPr="001A6596" w:rsidRDefault="00C35994" w:rsidP="00C35994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1A6596">
        <w:rPr>
          <w:rFonts w:ascii="Century Gothic" w:hAnsi="Century Gothic" w:cs="Arial"/>
          <w:sz w:val="20"/>
          <w:szCs w:val="20"/>
        </w:rPr>
        <w:t>Reportó un total de 4</w:t>
      </w:r>
      <w:r w:rsidR="007F7E46">
        <w:rPr>
          <w:rFonts w:ascii="Century Gothic" w:hAnsi="Century Gothic" w:cs="Arial"/>
          <w:sz w:val="20"/>
          <w:szCs w:val="20"/>
        </w:rPr>
        <w:t>10</w:t>
      </w:r>
      <w:r w:rsidRPr="001A6596">
        <w:rPr>
          <w:rFonts w:ascii="Century Gothic" w:hAnsi="Century Gothic" w:cs="Arial"/>
          <w:sz w:val="20"/>
          <w:szCs w:val="20"/>
        </w:rPr>
        <w:t xml:space="preserve"> servidores públicos o integrantes del sujeto obligado, y a capacitar en 202</w:t>
      </w:r>
      <w:r w:rsidR="007F7E46">
        <w:rPr>
          <w:rFonts w:ascii="Century Gothic" w:hAnsi="Century Gothic" w:cs="Arial"/>
          <w:sz w:val="20"/>
          <w:szCs w:val="20"/>
        </w:rPr>
        <w:t>2</w:t>
      </w:r>
      <w:r w:rsidRPr="001A6596">
        <w:rPr>
          <w:rFonts w:ascii="Century Gothic" w:hAnsi="Century Gothic" w:cs="Arial"/>
          <w:sz w:val="20"/>
          <w:szCs w:val="20"/>
        </w:rPr>
        <w:t xml:space="preserve"> un total de </w:t>
      </w:r>
      <w:r w:rsidR="007F7E46">
        <w:rPr>
          <w:rFonts w:ascii="Century Gothic" w:hAnsi="Century Gothic" w:cs="Arial"/>
          <w:sz w:val="20"/>
          <w:szCs w:val="20"/>
        </w:rPr>
        <w:t>46</w:t>
      </w:r>
      <w:r w:rsidRPr="001A6596">
        <w:rPr>
          <w:rFonts w:ascii="Century Gothic" w:hAnsi="Century Gothic" w:cs="Arial"/>
          <w:sz w:val="20"/>
          <w:szCs w:val="20"/>
        </w:rPr>
        <w:t xml:space="preserve"> servidores públicos. Informó que la personas a capacitar son, directores de área, subdirectores, jefes de área, </w:t>
      </w:r>
      <w:r w:rsidR="007F7E46">
        <w:rPr>
          <w:rFonts w:ascii="Century Gothic" w:hAnsi="Century Gothic" w:cs="Arial"/>
          <w:sz w:val="20"/>
          <w:szCs w:val="20"/>
        </w:rPr>
        <w:t>r</w:t>
      </w:r>
      <w:r w:rsidRPr="001A6596">
        <w:rPr>
          <w:rFonts w:ascii="Century Gothic" w:hAnsi="Century Gothic" w:cs="Arial"/>
          <w:sz w:val="20"/>
          <w:szCs w:val="20"/>
        </w:rPr>
        <w:t xml:space="preserve">esponsables del </w:t>
      </w:r>
      <w:r w:rsidR="007F7E46">
        <w:rPr>
          <w:rFonts w:ascii="Century Gothic" w:hAnsi="Century Gothic" w:cs="Arial"/>
          <w:sz w:val="20"/>
          <w:szCs w:val="20"/>
        </w:rPr>
        <w:t>a</w:t>
      </w:r>
      <w:r w:rsidRPr="001A6596">
        <w:rPr>
          <w:rFonts w:ascii="Century Gothic" w:hAnsi="Century Gothic" w:cs="Arial"/>
          <w:sz w:val="20"/>
          <w:szCs w:val="20"/>
        </w:rPr>
        <w:t xml:space="preserve">rchivo de </w:t>
      </w:r>
      <w:r w:rsidR="007F7E46">
        <w:rPr>
          <w:rFonts w:ascii="Century Gothic" w:hAnsi="Century Gothic" w:cs="Arial"/>
          <w:sz w:val="20"/>
          <w:szCs w:val="20"/>
        </w:rPr>
        <w:t>t</w:t>
      </w:r>
      <w:r w:rsidRPr="001A6596">
        <w:rPr>
          <w:rFonts w:ascii="Century Gothic" w:hAnsi="Century Gothic" w:cs="Arial"/>
          <w:sz w:val="20"/>
          <w:szCs w:val="20"/>
        </w:rPr>
        <w:t xml:space="preserve">rámite, </w:t>
      </w:r>
      <w:r w:rsidR="007F7E46">
        <w:rPr>
          <w:rFonts w:ascii="Century Gothic" w:hAnsi="Century Gothic" w:cs="Arial"/>
          <w:sz w:val="20"/>
          <w:szCs w:val="20"/>
        </w:rPr>
        <w:t>p</w:t>
      </w:r>
      <w:r w:rsidRPr="001A6596">
        <w:rPr>
          <w:rFonts w:ascii="Century Gothic" w:hAnsi="Century Gothic" w:cs="Arial"/>
          <w:sz w:val="20"/>
          <w:szCs w:val="20"/>
        </w:rPr>
        <w:t>ersonal de honorarios e integrantes del Comité de Transparencia.</w:t>
      </w:r>
      <w:r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--------------------------------------------------------------------------------------</w:t>
      </w:r>
      <w:r w:rsidR="007F7E46">
        <w:rPr>
          <w:rFonts w:ascii="Century Gothic" w:hAnsi="Century Gothic" w:cs="Arial"/>
          <w:sz w:val="20"/>
          <w:szCs w:val="20"/>
        </w:rPr>
        <w:t>-----------------</w:t>
      </w:r>
      <w:r>
        <w:rPr>
          <w:rFonts w:ascii="Century Gothic" w:hAnsi="Century Gothic" w:cs="Arial"/>
          <w:sz w:val="20"/>
          <w:szCs w:val="20"/>
        </w:rPr>
        <w:t>--</w:t>
      </w:r>
    </w:p>
    <w:p w14:paraId="0C27D531" w14:textId="43373344" w:rsidR="007B0CD6" w:rsidRPr="001A6596" w:rsidRDefault="00C35994" w:rsidP="00C35994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1A6596">
        <w:rPr>
          <w:rFonts w:ascii="Century Gothic" w:hAnsi="Century Gothic" w:cs="Arial"/>
          <w:sz w:val="20"/>
          <w:szCs w:val="20"/>
        </w:rPr>
        <w:t>El total de cursos que van a tomar durante la capacitación 202</w:t>
      </w:r>
      <w:r w:rsidR="007F7E46">
        <w:rPr>
          <w:rFonts w:ascii="Century Gothic" w:hAnsi="Century Gothic" w:cs="Arial"/>
          <w:sz w:val="20"/>
          <w:szCs w:val="20"/>
        </w:rPr>
        <w:t>2</w:t>
      </w:r>
      <w:r w:rsidRPr="001A6596">
        <w:rPr>
          <w:rFonts w:ascii="Century Gothic" w:hAnsi="Century Gothic" w:cs="Arial"/>
          <w:sz w:val="20"/>
          <w:szCs w:val="20"/>
        </w:rPr>
        <w:t xml:space="preserve"> es de </w:t>
      </w:r>
      <w:r w:rsidR="007F7E46">
        <w:rPr>
          <w:rFonts w:ascii="Century Gothic" w:hAnsi="Century Gothic" w:cs="Arial"/>
          <w:sz w:val="20"/>
          <w:szCs w:val="20"/>
        </w:rPr>
        <w:t>51</w:t>
      </w:r>
      <w:r w:rsidRPr="001A6596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-----------------------------------------</w:t>
      </w:r>
    </w:p>
    <w:p w14:paraId="391057D6" w14:textId="77777777" w:rsidR="00C35994" w:rsidRPr="001A6596" w:rsidRDefault="00C35994" w:rsidP="00C35994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1A6596">
        <w:rPr>
          <w:rFonts w:ascii="Century Gothic" w:hAnsi="Century Gothic" w:cs="Arial"/>
          <w:sz w:val="20"/>
          <w:szCs w:val="20"/>
        </w:rPr>
        <w:t>Acto seguido, se preguntó si había algún otro comentario u opinión sobre el Programa de Capacitación, ningún miembro expresó nada más y se tomó el siguiente acuerdo.</w:t>
      </w:r>
      <w:r>
        <w:rPr>
          <w:rFonts w:ascii="Century Gothic" w:hAnsi="Century Gothic" w:cs="Arial"/>
          <w:sz w:val="20"/>
          <w:szCs w:val="20"/>
        </w:rPr>
        <w:t xml:space="preserve"> ---------------------------</w:t>
      </w:r>
    </w:p>
    <w:p w14:paraId="421F406B" w14:textId="04F2B595" w:rsidR="000125DD" w:rsidRPr="00D93EA9" w:rsidRDefault="00C35994" w:rsidP="00D93EA9">
      <w:pPr>
        <w:spacing w:after="160" w:line="259" w:lineRule="auto"/>
        <w:jc w:val="both"/>
        <w:rPr>
          <w:rFonts w:ascii="Century Gothic" w:hAnsi="Century Gothic" w:cs="Arial"/>
          <w:b/>
          <w:i/>
          <w:iCs/>
          <w:sz w:val="20"/>
          <w:szCs w:val="20"/>
        </w:rPr>
      </w:pPr>
      <w:r w:rsidRPr="0076340B">
        <w:rPr>
          <w:rFonts w:ascii="Century Gothic" w:hAnsi="Century Gothic" w:cs="Arial"/>
          <w:b/>
          <w:sz w:val="20"/>
          <w:szCs w:val="20"/>
        </w:rPr>
        <w:t>CT-</w:t>
      </w:r>
      <w:r w:rsidR="005F276D">
        <w:rPr>
          <w:rFonts w:ascii="Century Gothic" w:hAnsi="Century Gothic" w:cs="Arial"/>
          <w:b/>
          <w:sz w:val="20"/>
          <w:szCs w:val="20"/>
        </w:rPr>
        <w:t>1O</w:t>
      </w:r>
      <w:r w:rsidRPr="0076340B">
        <w:rPr>
          <w:rFonts w:ascii="Century Gothic" w:hAnsi="Century Gothic" w:cs="Arial"/>
          <w:b/>
          <w:sz w:val="20"/>
          <w:szCs w:val="20"/>
        </w:rPr>
        <w:t>-0</w:t>
      </w:r>
      <w:r w:rsidR="005F276D">
        <w:rPr>
          <w:rFonts w:ascii="Century Gothic" w:hAnsi="Century Gothic" w:cs="Arial"/>
          <w:b/>
          <w:sz w:val="20"/>
          <w:szCs w:val="20"/>
        </w:rPr>
        <w:t>1</w:t>
      </w:r>
      <w:r w:rsidRPr="0076340B">
        <w:rPr>
          <w:rFonts w:ascii="Century Gothic" w:hAnsi="Century Gothic" w:cs="Arial"/>
          <w:b/>
          <w:sz w:val="20"/>
          <w:szCs w:val="20"/>
        </w:rPr>
        <w:t>-202</w:t>
      </w:r>
      <w:r w:rsidR="005F276D">
        <w:rPr>
          <w:rFonts w:ascii="Century Gothic" w:hAnsi="Century Gothic" w:cs="Arial"/>
          <w:b/>
          <w:sz w:val="20"/>
          <w:szCs w:val="20"/>
        </w:rPr>
        <w:t>2</w:t>
      </w:r>
      <w:r w:rsidRPr="0076340B">
        <w:rPr>
          <w:rFonts w:ascii="Century Gothic" w:hAnsi="Century Gothic" w:cs="Arial"/>
          <w:b/>
          <w:sz w:val="20"/>
          <w:szCs w:val="20"/>
        </w:rPr>
        <w:t xml:space="preserve">: Por Unanimidad el comité decidió: Validar el </w:t>
      </w:r>
      <w:r w:rsidRPr="0076340B">
        <w:rPr>
          <w:rFonts w:ascii="Century Gothic" w:hAnsi="Century Gothic" w:cs="Arial"/>
          <w:b/>
          <w:i/>
          <w:iCs/>
          <w:sz w:val="20"/>
          <w:szCs w:val="20"/>
        </w:rPr>
        <w:t>Programa de Capacitación en Transparencia, Acceso a la Información, Protección de Datos Personales y Temas Relacionados 202</w:t>
      </w:r>
      <w:r w:rsidR="007F7E46" w:rsidRPr="0076340B">
        <w:rPr>
          <w:rFonts w:ascii="Century Gothic" w:hAnsi="Century Gothic" w:cs="Arial"/>
          <w:b/>
          <w:i/>
          <w:iCs/>
          <w:sz w:val="20"/>
          <w:szCs w:val="20"/>
        </w:rPr>
        <w:t>2</w:t>
      </w:r>
      <w:r w:rsidRPr="0076340B">
        <w:rPr>
          <w:rFonts w:ascii="Century Gothic" w:hAnsi="Century Gothic" w:cs="Arial"/>
          <w:b/>
          <w:i/>
          <w:iCs/>
          <w:sz w:val="20"/>
          <w:szCs w:val="20"/>
        </w:rPr>
        <w:t>.-</w:t>
      </w:r>
    </w:p>
    <w:p w14:paraId="6169FF18" w14:textId="6298C359" w:rsidR="007B0CD6" w:rsidRPr="007B0CD6" w:rsidRDefault="007B0CD6" w:rsidP="00D93EA9">
      <w:pPr>
        <w:ind w:left="284" w:hanging="284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 xml:space="preserve">4.- </w:t>
      </w:r>
      <w:r w:rsidRPr="007B0CD6">
        <w:rPr>
          <w:rFonts w:ascii="Century Gothic" w:eastAsia="Times New Roman" w:hAnsi="Century Gothic" w:cs="Arial"/>
          <w:b/>
          <w:sz w:val="20"/>
          <w:szCs w:val="20"/>
        </w:rPr>
        <w:t xml:space="preserve">PROPUESTA DEL </w:t>
      </w:r>
      <w:bookmarkStart w:id="3" w:name="_Hlk98522472"/>
      <w:r w:rsidRPr="007B0CD6">
        <w:rPr>
          <w:rFonts w:ascii="Century Gothic" w:eastAsia="Times New Roman" w:hAnsi="Century Gothic" w:cs="Arial"/>
          <w:b/>
          <w:sz w:val="20"/>
          <w:szCs w:val="20"/>
        </w:rPr>
        <w:t xml:space="preserve">PLAN ANUAL DE DESARROLLO ARCHIVÍSTICO 2022 </w:t>
      </w:r>
      <w:bookmarkEnd w:id="3"/>
      <w:r w:rsidRPr="007B0CD6">
        <w:rPr>
          <w:rFonts w:ascii="Century Gothic" w:eastAsia="Times New Roman" w:hAnsi="Century Gothic" w:cs="Arial"/>
          <w:b/>
          <w:sz w:val="20"/>
          <w:szCs w:val="20"/>
        </w:rPr>
        <w:t>PARA SU ANÁLISIS Y EN SU CASO, APROBACIÓN POR PARTE DEL COMITÉ. -------------------------------------------------------</w:t>
      </w:r>
      <w:r w:rsidR="00D93EA9" w:rsidRPr="007B0CD6">
        <w:rPr>
          <w:rFonts w:ascii="Century Gothic" w:eastAsia="Times New Roman" w:hAnsi="Century Gothic" w:cs="Arial"/>
          <w:b/>
          <w:sz w:val="20"/>
          <w:szCs w:val="20"/>
        </w:rPr>
        <w:t>--------------</w:t>
      </w:r>
      <w:r w:rsidR="00D93EA9">
        <w:rPr>
          <w:rFonts w:ascii="Century Gothic" w:eastAsia="Times New Roman" w:hAnsi="Century Gothic" w:cs="Arial"/>
          <w:b/>
          <w:sz w:val="20"/>
          <w:szCs w:val="20"/>
        </w:rPr>
        <w:t>--</w:t>
      </w:r>
    </w:p>
    <w:p w14:paraId="6485E6F1" w14:textId="77777777" w:rsidR="007B0CD6" w:rsidRDefault="007B0CD6" w:rsidP="000125DD">
      <w:pPr>
        <w:jc w:val="both"/>
        <w:rPr>
          <w:rFonts w:ascii="Century Gothic" w:hAnsi="Century Gothic" w:cs="Tahoma"/>
          <w:sz w:val="20"/>
          <w:szCs w:val="20"/>
        </w:rPr>
      </w:pPr>
    </w:p>
    <w:p w14:paraId="0F2CDE3C" w14:textId="61B7AA34" w:rsidR="003B0A33" w:rsidRDefault="00972D58" w:rsidP="00972D58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1A6596">
        <w:rPr>
          <w:rFonts w:ascii="Century Gothic" w:eastAsia="Times New Roman" w:hAnsi="Century Gothic" w:cs="Arial"/>
          <w:bCs/>
          <w:sz w:val="20"/>
          <w:szCs w:val="20"/>
        </w:rPr>
        <w:t xml:space="preserve">El Titular del Comité cedió la palabra al </w:t>
      </w:r>
      <w:r w:rsidRPr="00972D58">
        <w:rPr>
          <w:rFonts w:ascii="Century Gothic" w:hAnsi="Century Gothic" w:cs="Arial"/>
          <w:sz w:val="20"/>
          <w:szCs w:val="20"/>
        </w:rPr>
        <w:t xml:space="preserve">Lic. José Alfredo Hernández Casillas, Encargado </w:t>
      </w:r>
      <w:r>
        <w:rPr>
          <w:rFonts w:ascii="Century Gothic" w:hAnsi="Century Gothic" w:cs="Arial"/>
          <w:sz w:val="20"/>
          <w:szCs w:val="20"/>
        </w:rPr>
        <w:t xml:space="preserve">del Archivo Institucional </w:t>
      </w:r>
      <w:r w:rsidRPr="001A6596">
        <w:rPr>
          <w:rFonts w:ascii="Century Gothic" w:eastAsia="Times New Roman" w:hAnsi="Century Gothic" w:cs="Arial"/>
          <w:bCs/>
          <w:sz w:val="20"/>
          <w:szCs w:val="20"/>
        </w:rPr>
        <w:t xml:space="preserve">del INAOE, quien presentó </w:t>
      </w:r>
      <w:r w:rsidR="003B0A33">
        <w:rPr>
          <w:rFonts w:ascii="Century Gothic" w:eastAsia="Times New Roman" w:hAnsi="Century Gothic" w:cs="Arial"/>
          <w:bCs/>
          <w:sz w:val="20"/>
          <w:szCs w:val="20"/>
        </w:rPr>
        <w:t>los puntos que anexo</w:t>
      </w:r>
      <w:r w:rsidRPr="001A6596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3B0A33">
        <w:rPr>
          <w:rFonts w:ascii="Century Gothic" w:eastAsia="Times New Roman" w:hAnsi="Century Gothic" w:cs="Arial"/>
          <w:bCs/>
          <w:sz w:val="20"/>
          <w:szCs w:val="20"/>
        </w:rPr>
        <w:t xml:space="preserve">al </w:t>
      </w:r>
      <w:r w:rsidRPr="001A6596">
        <w:rPr>
          <w:rFonts w:ascii="Century Gothic" w:eastAsia="Times New Roman" w:hAnsi="Century Gothic" w:cs="Arial"/>
          <w:bCs/>
          <w:sz w:val="20"/>
          <w:szCs w:val="20"/>
        </w:rPr>
        <w:t>Programa Anual de Desarrollo 202</w:t>
      </w:r>
      <w:r w:rsidR="00EA09BD">
        <w:rPr>
          <w:rFonts w:ascii="Century Gothic" w:eastAsia="Times New Roman" w:hAnsi="Century Gothic" w:cs="Arial"/>
          <w:bCs/>
          <w:sz w:val="20"/>
          <w:szCs w:val="20"/>
        </w:rPr>
        <w:t>2</w:t>
      </w:r>
      <w:r w:rsidRPr="001A6596">
        <w:rPr>
          <w:rFonts w:ascii="Century Gothic" w:eastAsia="Times New Roman" w:hAnsi="Century Gothic" w:cs="Arial"/>
          <w:bCs/>
          <w:sz w:val="20"/>
          <w:szCs w:val="20"/>
        </w:rPr>
        <w:t xml:space="preserve"> (PADA)</w:t>
      </w:r>
      <w:r w:rsidR="00D65E0F">
        <w:rPr>
          <w:rFonts w:ascii="Century Gothic" w:eastAsia="Times New Roman" w:hAnsi="Century Gothic" w:cs="Arial"/>
          <w:bCs/>
          <w:sz w:val="20"/>
          <w:szCs w:val="20"/>
        </w:rPr>
        <w:t xml:space="preserve"> por sugerencia del Comité del Grupo Interdisciplinario.</w:t>
      </w:r>
      <w:r w:rsidR="00D93EA9" w:rsidRPr="00D93EA9">
        <w:rPr>
          <w:rFonts w:ascii="Century Gothic" w:hAnsi="Century Gothic"/>
          <w:sz w:val="20"/>
          <w:szCs w:val="20"/>
        </w:rPr>
        <w:t xml:space="preserve"> </w:t>
      </w:r>
      <w:r w:rsidR="00D93EA9">
        <w:rPr>
          <w:rFonts w:ascii="Century Gothic" w:hAnsi="Century Gothic"/>
          <w:sz w:val="20"/>
          <w:szCs w:val="20"/>
        </w:rPr>
        <w:t>----------------------------------------------------------</w:t>
      </w:r>
    </w:p>
    <w:p w14:paraId="4C357328" w14:textId="5DD572F3" w:rsidR="00FD4FF5" w:rsidRPr="001A6596" w:rsidRDefault="00FD4FF5" w:rsidP="00FD4FF5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1A6596">
        <w:rPr>
          <w:rFonts w:ascii="Century Gothic" w:hAnsi="Century Gothic" w:cs="Arial"/>
          <w:sz w:val="20"/>
          <w:szCs w:val="20"/>
        </w:rPr>
        <w:t xml:space="preserve">El </w:t>
      </w:r>
      <w:r>
        <w:rPr>
          <w:rFonts w:ascii="Century Gothic" w:hAnsi="Century Gothic" w:cs="Arial"/>
          <w:sz w:val="20"/>
          <w:szCs w:val="20"/>
        </w:rPr>
        <w:t>Encargado del Archivo Institucional</w:t>
      </w:r>
      <w:r w:rsidRPr="001A6596">
        <w:rPr>
          <w:rFonts w:ascii="Century Gothic" w:hAnsi="Century Gothic" w:cs="Arial"/>
          <w:sz w:val="20"/>
          <w:szCs w:val="20"/>
        </w:rPr>
        <w:t>, preguntó si algún integrante tenía una opinión o duda sobre</w:t>
      </w:r>
      <w:r>
        <w:rPr>
          <w:rFonts w:ascii="Century Gothic" w:hAnsi="Century Gothic" w:cs="Arial"/>
          <w:sz w:val="20"/>
          <w:szCs w:val="20"/>
        </w:rPr>
        <w:t xml:space="preserve"> lo que anexo al </w:t>
      </w:r>
      <w:r w:rsidRPr="001A6596">
        <w:rPr>
          <w:rFonts w:ascii="Century Gothic" w:hAnsi="Century Gothic" w:cs="Arial"/>
          <w:sz w:val="20"/>
          <w:szCs w:val="20"/>
        </w:rPr>
        <w:t>PADA  202</w:t>
      </w:r>
      <w:r w:rsidR="006963CF">
        <w:rPr>
          <w:rFonts w:ascii="Century Gothic" w:hAnsi="Century Gothic" w:cs="Arial"/>
          <w:sz w:val="20"/>
          <w:szCs w:val="20"/>
        </w:rPr>
        <w:t>2</w:t>
      </w:r>
      <w:r w:rsidRPr="001A6596">
        <w:rPr>
          <w:rFonts w:ascii="Century Gothic" w:hAnsi="Century Gothic" w:cs="Arial"/>
          <w:sz w:val="20"/>
          <w:szCs w:val="20"/>
        </w:rPr>
        <w:t>.</w:t>
      </w:r>
      <w:r w:rsidR="00D93EA9">
        <w:rPr>
          <w:rFonts w:ascii="Century Gothic" w:hAnsi="Century Gothic" w:cs="Arial"/>
          <w:sz w:val="20"/>
          <w:szCs w:val="20"/>
        </w:rPr>
        <w:t xml:space="preserve"> </w:t>
      </w:r>
      <w:r w:rsidRPr="001A6596">
        <w:rPr>
          <w:rFonts w:ascii="Century Gothic" w:eastAsia="Times New Roman" w:hAnsi="Century Gothic" w:cs="Arial"/>
          <w:bCs/>
          <w:sz w:val="20"/>
          <w:szCs w:val="20"/>
        </w:rPr>
        <w:t>La Dra. Margarita Argüelles Gómez Titular del Órgano Interno de Control en el INAOE, le</w:t>
      </w:r>
      <w:r w:rsidR="00CA6F90">
        <w:rPr>
          <w:rFonts w:ascii="Century Gothic" w:eastAsia="Times New Roman" w:hAnsi="Century Gothic" w:cs="Arial"/>
          <w:bCs/>
          <w:sz w:val="20"/>
          <w:szCs w:val="20"/>
        </w:rPr>
        <w:t xml:space="preserve"> informó que le envió un correo al encargado del archivo con las observaciones del PADA 2022.</w:t>
      </w:r>
      <w:r w:rsidR="00D93EA9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470D88">
        <w:rPr>
          <w:rFonts w:ascii="Century Gothic" w:hAnsi="Century Gothic" w:cs="Arial"/>
          <w:sz w:val="20"/>
          <w:szCs w:val="20"/>
        </w:rPr>
        <w:t>El Encargado del Archivo Institucional</w:t>
      </w:r>
      <w:r w:rsidR="00D74CE5">
        <w:rPr>
          <w:rFonts w:ascii="Century Gothic" w:hAnsi="Century Gothic" w:cs="Arial"/>
          <w:sz w:val="20"/>
          <w:szCs w:val="20"/>
        </w:rPr>
        <w:t>,</w:t>
      </w:r>
      <w:r w:rsidR="00470D88" w:rsidRPr="001A6596">
        <w:rPr>
          <w:rFonts w:ascii="Century Gothic" w:hAnsi="Century Gothic"/>
          <w:sz w:val="20"/>
          <w:szCs w:val="20"/>
        </w:rPr>
        <w:t xml:space="preserve"> enviará las modificaciones </w:t>
      </w:r>
      <w:r w:rsidR="00470D88">
        <w:rPr>
          <w:rFonts w:ascii="Century Gothic" w:hAnsi="Century Gothic"/>
          <w:sz w:val="20"/>
          <w:szCs w:val="20"/>
        </w:rPr>
        <w:t>de las observaciones que hizo el Órgano Interno de Control durante el día</w:t>
      </w:r>
      <w:r w:rsidR="00470D88" w:rsidRPr="001A6596">
        <w:rPr>
          <w:rFonts w:ascii="Century Gothic" w:hAnsi="Century Gothic"/>
          <w:sz w:val="20"/>
          <w:szCs w:val="20"/>
        </w:rPr>
        <w:t xml:space="preserve">. </w:t>
      </w:r>
      <w:r w:rsidR="00470D88">
        <w:rPr>
          <w:rFonts w:ascii="Century Gothic" w:hAnsi="Century Gothic"/>
          <w:sz w:val="20"/>
          <w:szCs w:val="20"/>
        </w:rPr>
        <w:t>-------------------------------------------------------------------------------------</w:t>
      </w:r>
    </w:p>
    <w:p w14:paraId="767A29D6" w14:textId="1D658492" w:rsidR="006963CF" w:rsidRPr="00D93EA9" w:rsidRDefault="009B285A" w:rsidP="009B285A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El Titular de la Unidad de Transparencia, </w:t>
      </w:r>
      <w:r w:rsidRPr="00466158">
        <w:rPr>
          <w:rFonts w:ascii="Century Gothic" w:hAnsi="Century Gothic"/>
          <w:sz w:val="20"/>
          <w:szCs w:val="20"/>
        </w:rPr>
        <w:t xml:space="preserve">comentó que </w:t>
      </w:r>
      <w:r>
        <w:rPr>
          <w:rFonts w:ascii="Century Gothic" w:hAnsi="Century Gothic"/>
          <w:sz w:val="20"/>
          <w:szCs w:val="20"/>
        </w:rPr>
        <w:t xml:space="preserve">la idea </w:t>
      </w:r>
      <w:r w:rsidR="00D74CE5">
        <w:rPr>
          <w:rFonts w:ascii="Century Gothic" w:hAnsi="Century Gothic"/>
          <w:sz w:val="20"/>
          <w:szCs w:val="20"/>
        </w:rPr>
        <w:t xml:space="preserve">del </w:t>
      </w:r>
      <w:r w:rsidR="00D74CE5" w:rsidRPr="00D74CE5">
        <w:rPr>
          <w:rFonts w:ascii="Century Gothic" w:hAnsi="Century Gothic"/>
          <w:bCs/>
          <w:sz w:val="20"/>
          <w:szCs w:val="20"/>
        </w:rPr>
        <w:t>Plan Anual de Desarrollo Archivístico</w:t>
      </w:r>
      <w:r w:rsidR="00D74CE5" w:rsidRPr="00D74CE5">
        <w:rPr>
          <w:rFonts w:ascii="Century Gothic" w:hAnsi="Century Gothic"/>
          <w:b/>
          <w:sz w:val="20"/>
          <w:szCs w:val="20"/>
        </w:rPr>
        <w:t xml:space="preserve"> </w:t>
      </w:r>
      <w:r w:rsidR="00D74CE5">
        <w:rPr>
          <w:rFonts w:ascii="Century Gothic" w:hAnsi="Century Gothic"/>
          <w:sz w:val="20"/>
          <w:szCs w:val="20"/>
        </w:rPr>
        <w:t>es</w:t>
      </w:r>
      <w:r>
        <w:rPr>
          <w:rFonts w:ascii="Century Gothic" w:hAnsi="Century Gothic"/>
          <w:sz w:val="20"/>
          <w:szCs w:val="20"/>
        </w:rPr>
        <w:t xml:space="preserve"> que </w:t>
      </w:r>
      <w:r w:rsidR="00075EA8">
        <w:rPr>
          <w:rFonts w:ascii="Century Gothic" w:hAnsi="Century Gothic"/>
          <w:sz w:val="20"/>
          <w:szCs w:val="20"/>
        </w:rPr>
        <w:t xml:space="preserve">se </w:t>
      </w:r>
      <w:r w:rsidR="00075EA8" w:rsidRPr="00466158">
        <w:rPr>
          <w:rFonts w:ascii="Century Gothic" w:hAnsi="Century Gothic"/>
          <w:sz w:val="20"/>
          <w:szCs w:val="20"/>
        </w:rPr>
        <w:t>cumpla</w:t>
      </w:r>
      <w:r>
        <w:rPr>
          <w:rFonts w:ascii="Century Gothic" w:hAnsi="Century Gothic"/>
          <w:sz w:val="20"/>
          <w:szCs w:val="20"/>
        </w:rPr>
        <w:t xml:space="preserve">. </w:t>
      </w:r>
      <w:r w:rsidR="00D74CE5">
        <w:rPr>
          <w:rFonts w:ascii="Century Gothic" w:hAnsi="Century Gothic" w:cs="Arial"/>
          <w:sz w:val="20"/>
          <w:szCs w:val="20"/>
        </w:rPr>
        <w:t xml:space="preserve">El Encargado del Archivo Institucional, comentó que el informe del primer trimestre lo presentará en la reunión del Grupo Interdisciplinario. </w:t>
      </w:r>
      <w:r w:rsidR="00D93EA9">
        <w:rPr>
          <w:rFonts w:ascii="Century Gothic" w:eastAsia="Times New Roman" w:hAnsi="Century Gothic" w:cs="Arial"/>
          <w:sz w:val="20"/>
          <w:szCs w:val="20"/>
        </w:rPr>
        <w:t>---------------------------------------------------------------------</w:t>
      </w:r>
    </w:p>
    <w:p w14:paraId="78401EBE" w14:textId="40EE4408" w:rsidR="008A722D" w:rsidRPr="007B0CD6" w:rsidRDefault="008A722D" w:rsidP="00D93EA9">
      <w:pPr>
        <w:ind w:left="360" w:hanging="360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 xml:space="preserve">5.- ASUNTOS </w:t>
      </w:r>
      <w:r w:rsidR="00D93EA9">
        <w:rPr>
          <w:rFonts w:ascii="Century Gothic" w:eastAsia="Times New Roman" w:hAnsi="Century Gothic" w:cs="Arial"/>
          <w:b/>
          <w:sz w:val="20"/>
          <w:szCs w:val="20"/>
        </w:rPr>
        <w:t>GENERALES</w:t>
      </w:r>
      <w:r w:rsidR="00D93EA9" w:rsidRPr="007B0CD6">
        <w:rPr>
          <w:rFonts w:ascii="Century Gothic" w:eastAsia="Times New Roman" w:hAnsi="Century Gothic" w:cs="Arial"/>
          <w:b/>
          <w:sz w:val="20"/>
          <w:szCs w:val="20"/>
        </w:rPr>
        <w:t>.</w:t>
      </w:r>
      <w:r w:rsidR="00D93EA9">
        <w:rPr>
          <w:rFonts w:ascii="Century Gothic" w:eastAsia="Times New Roman" w:hAnsi="Century Gothic" w:cs="Arial"/>
          <w:b/>
          <w:sz w:val="20"/>
          <w:szCs w:val="20"/>
        </w:rPr>
        <w:t xml:space="preserve"> ------------------------</w:t>
      </w:r>
      <w:r w:rsidRPr="007B0CD6">
        <w:rPr>
          <w:rFonts w:ascii="Century Gothic" w:eastAsia="Times New Roman" w:hAnsi="Century Gothic" w:cs="Arial"/>
          <w:b/>
          <w:sz w:val="20"/>
          <w:szCs w:val="20"/>
        </w:rPr>
        <w:t>----------</w:t>
      </w:r>
      <w:r w:rsidR="00D93EA9">
        <w:rPr>
          <w:rFonts w:ascii="Century Gothic" w:eastAsia="Times New Roman" w:hAnsi="Century Gothic" w:cs="Arial"/>
          <w:b/>
          <w:sz w:val="20"/>
          <w:szCs w:val="20"/>
        </w:rPr>
        <w:t>----</w:t>
      </w:r>
      <w:r w:rsidRPr="007B0CD6">
        <w:rPr>
          <w:rFonts w:ascii="Century Gothic" w:eastAsia="Times New Roman" w:hAnsi="Century Gothic" w:cs="Arial"/>
          <w:b/>
          <w:sz w:val="20"/>
          <w:szCs w:val="20"/>
        </w:rPr>
        <w:t>---------------------------------------------------</w:t>
      </w:r>
    </w:p>
    <w:p w14:paraId="516072AF" w14:textId="7B1757B4" w:rsidR="002F1C08" w:rsidRPr="00406BAC" w:rsidRDefault="002F1C08" w:rsidP="002F1C08">
      <w:pPr>
        <w:jc w:val="both"/>
        <w:rPr>
          <w:rFonts w:ascii="Century Gothic" w:eastAsia="Times New Roman" w:hAnsi="Century Gothic" w:cs="Arial"/>
          <w:sz w:val="20"/>
          <w:szCs w:val="20"/>
        </w:rPr>
      </w:pPr>
      <w:r w:rsidRPr="00406BAC">
        <w:rPr>
          <w:rFonts w:ascii="Century Gothic" w:eastAsia="Times New Roman" w:hAnsi="Century Gothic" w:cs="Arial"/>
          <w:sz w:val="20"/>
          <w:szCs w:val="20"/>
        </w:rPr>
        <w:t>Acto seguido, el Titular de la Unidad de Transparencia, preguntó a los presentes si tenían algún asunto general a t</w:t>
      </w:r>
      <w:r>
        <w:rPr>
          <w:rFonts w:ascii="Century Gothic" w:eastAsia="Times New Roman" w:hAnsi="Century Gothic" w:cs="Arial"/>
          <w:sz w:val="20"/>
          <w:szCs w:val="20"/>
        </w:rPr>
        <w:t>r</w:t>
      </w:r>
      <w:r w:rsidRPr="00406BAC">
        <w:rPr>
          <w:rFonts w:ascii="Century Gothic" w:eastAsia="Times New Roman" w:hAnsi="Century Gothic" w:cs="Arial"/>
          <w:sz w:val="20"/>
          <w:szCs w:val="20"/>
        </w:rPr>
        <w:t>atar en le sesión y son los siguientes:</w:t>
      </w:r>
      <w:r>
        <w:rPr>
          <w:rFonts w:ascii="Century Gothic" w:eastAsia="Times New Roman" w:hAnsi="Century Gothic" w:cs="Arial"/>
          <w:sz w:val="20"/>
          <w:szCs w:val="20"/>
        </w:rPr>
        <w:t xml:space="preserve"> --------------------------------------------------------------------------------</w:t>
      </w:r>
    </w:p>
    <w:p w14:paraId="06B7B922" w14:textId="5D729F29" w:rsidR="000125DD" w:rsidRDefault="000125DD" w:rsidP="000125DD">
      <w:pPr>
        <w:jc w:val="both"/>
        <w:rPr>
          <w:rFonts w:ascii="Century Gothic" w:eastAsia="Times New Roman" w:hAnsi="Century Gothic" w:cs="Arial"/>
          <w:bCs/>
          <w:sz w:val="20"/>
          <w:szCs w:val="20"/>
        </w:rPr>
      </w:pPr>
    </w:p>
    <w:p w14:paraId="1150DF8F" w14:textId="1977346B" w:rsidR="002F1C08" w:rsidRDefault="002F1C08" w:rsidP="000125DD">
      <w:pPr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1A6596">
        <w:rPr>
          <w:rFonts w:ascii="Century Gothic" w:eastAsia="Times New Roman" w:hAnsi="Century Gothic" w:cs="Arial"/>
          <w:bCs/>
          <w:sz w:val="20"/>
          <w:szCs w:val="20"/>
        </w:rPr>
        <w:lastRenderedPageBreak/>
        <w:t>La Dra. Margarita Argüelles Gómez</w:t>
      </w:r>
      <w:r>
        <w:rPr>
          <w:rFonts w:ascii="Century Gothic" w:eastAsia="Times New Roman" w:hAnsi="Century Gothic" w:cs="Arial"/>
          <w:bCs/>
          <w:sz w:val="20"/>
          <w:szCs w:val="20"/>
        </w:rPr>
        <w:t xml:space="preserve">, comentó </w:t>
      </w:r>
      <w:r w:rsidR="00E94778">
        <w:rPr>
          <w:rFonts w:ascii="Century Gothic" w:eastAsia="Times New Roman" w:hAnsi="Century Gothic" w:cs="Arial"/>
          <w:bCs/>
          <w:sz w:val="20"/>
          <w:szCs w:val="20"/>
        </w:rPr>
        <w:t xml:space="preserve">sobre </w:t>
      </w:r>
      <w:r w:rsidR="00D93EA9">
        <w:rPr>
          <w:rFonts w:ascii="Century Gothic" w:eastAsia="Times New Roman" w:hAnsi="Century Gothic" w:cs="Arial"/>
          <w:bCs/>
          <w:sz w:val="20"/>
          <w:szCs w:val="20"/>
        </w:rPr>
        <w:t>la solicitud</w:t>
      </w:r>
      <w:r>
        <w:rPr>
          <w:rFonts w:ascii="Century Gothic" w:eastAsia="Times New Roman" w:hAnsi="Century Gothic" w:cs="Arial"/>
          <w:bCs/>
          <w:sz w:val="20"/>
          <w:szCs w:val="20"/>
        </w:rPr>
        <w:t xml:space="preserve"> de información donde </w:t>
      </w:r>
      <w:r w:rsidR="00A965FC">
        <w:rPr>
          <w:rFonts w:ascii="Century Gothic" w:eastAsia="Times New Roman" w:hAnsi="Century Gothic" w:cs="Arial"/>
          <w:bCs/>
          <w:sz w:val="20"/>
          <w:szCs w:val="20"/>
        </w:rPr>
        <w:t>solicitan</w:t>
      </w:r>
      <w:r>
        <w:rPr>
          <w:rFonts w:ascii="Century Gothic" w:eastAsia="Times New Roman" w:hAnsi="Century Gothic" w:cs="Arial"/>
          <w:bCs/>
          <w:sz w:val="20"/>
          <w:szCs w:val="20"/>
        </w:rPr>
        <w:t xml:space="preserve"> las actas de COCODI y las de Junta de Gobierno, </w:t>
      </w:r>
      <w:r w:rsidR="00E94778">
        <w:rPr>
          <w:rFonts w:ascii="Century Gothic" w:eastAsia="Times New Roman" w:hAnsi="Century Gothic" w:cs="Arial"/>
          <w:bCs/>
          <w:sz w:val="20"/>
          <w:szCs w:val="20"/>
        </w:rPr>
        <w:t>y</w:t>
      </w:r>
      <w:r w:rsidR="00A965FC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DF1217">
        <w:rPr>
          <w:rFonts w:ascii="Century Gothic" w:eastAsia="Times New Roman" w:hAnsi="Century Gothic" w:cs="Arial"/>
          <w:bCs/>
          <w:sz w:val="20"/>
          <w:szCs w:val="20"/>
        </w:rPr>
        <w:t>recomienda</w:t>
      </w:r>
      <w:r w:rsidR="00A965FC">
        <w:rPr>
          <w:rFonts w:ascii="Century Gothic" w:eastAsia="Times New Roman" w:hAnsi="Century Gothic" w:cs="Arial"/>
          <w:bCs/>
          <w:sz w:val="20"/>
          <w:szCs w:val="20"/>
        </w:rPr>
        <w:t xml:space="preserve"> que se deberían testar</w:t>
      </w:r>
      <w:r w:rsidR="00DF1217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E94778">
        <w:rPr>
          <w:rFonts w:ascii="Century Gothic" w:eastAsia="Times New Roman" w:hAnsi="Century Gothic" w:cs="Arial"/>
          <w:bCs/>
          <w:sz w:val="20"/>
          <w:szCs w:val="20"/>
        </w:rPr>
        <w:t>los</w:t>
      </w:r>
      <w:r w:rsidR="00DF1217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E94778">
        <w:rPr>
          <w:rFonts w:ascii="Century Gothic" w:eastAsia="Times New Roman" w:hAnsi="Century Gothic" w:cs="Arial"/>
          <w:bCs/>
          <w:sz w:val="20"/>
          <w:szCs w:val="20"/>
        </w:rPr>
        <w:t>nombres de las personas de las actas ya</w:t>
      </w:r>
      <w:r w:rsidR="00D93EA9">
        <w:rPr>
          <w:rFonts w:ascii="Century Gothic" w:eastAsia="Times New Roman" w:hAnsi="Century Gothic" w:cs="Arial"/>
          <w:bCs/>
          <w:sz w:val="20"/>
          <w:szCs w:val="20"/>
        </w:rPr>
        <w:t xml:space="preserve"> que hay temas muy sensibles. </w:t>
      </w:r>
      <w:r w:rsidR="00D93EA9">
        <w:rPr>
          <w:rFonts w:ascii="Century Gothic" w:eastAsia="Times New Roman" w:hAnsi="Century Gothic" w:cs="Arial"/>
          <w:sz w:val="20"/>
          <w:szCs w:val="20"/>
        </w:rPr>
        <w:t>---------------------------------------------------------------------</w:t>
      </w:r>
    </w:p>
    <w:p w14:paraId="360115F8" w14:textId="62B494F9" w:rsidR="002F1C08" w:rsidRDefault="002F1C08" w:rsidP="000125DD">
      <w:pPr>
        <w:jc w:val="both"/>
        <w:rPr>
          <w:rFonts w:ascii="Century Gothic" w:eastAsia="Times New Roman" w:hAnsi="Century Gothic" w:cs="Arial"/>
          <w:bCs/>
          <w:sz w:val="20"/>
          <w:szCs w:val="20"/>
        </w:rPr>
      </w:pPr>
    </w:p>
    <w:p w14:paraId="305F7BCB" w14:textId="76CFDEA0" w:rsidR="00D03381" w:rsidRPr="00D93EA9" w:rsidRDefault="005F276D" w:rsidP="000125DD">
      <w:pPr>
        <w:jc w:val="both"/>
        <w:rPr>
          <w:rFonts w:ascii="Century Gothic" w:hAnsi="Century Gothic"/>
          <w:sz w:val="20"/>
          <w:szCs w:val="20"/>
        </w:rPr>
      </w:pPr>
      <w:r w:rsidRPr="00D93EA9">
        <w:rPr>
          <w:rFonts w:ascii="Century Gothic" w:hAnsi="Century Gothic" w:cs="Arial"/>
          <w:sz w:val="20"/>
          <w:szCs w:val="20"/>
        </w:rPr>
        <w:t xml:space="preserve">El Titular de la Unidad de Transparencia, </w:t>
      </w:r>
      <w:r w:rsidR="00102578" w:rsidRPr="00D93EA9">
        <w:rPr>
          <w:rFonts w:ascii="Century Gothic" w:hAnsi="Century Gothic" w:cs="Arial"/>
          <w:sz w:val="20"/>
          <w:szCs w:val="20"/>
        </w:rPr>
        <w:t>comentó que han solicitado mucha información</w:t>
      </w:r>
      <w:r w:rsidR="00FB476C" w:rsidRPr="00D93EA9">
        <w:rPr>
          <w:rFonts w:ascii="Century Gothic" w:hAnsi="Century Gothic" w:cs="Arial"/>
          <w:sz w:val="20"/>
          <w:szCs w:val="20"/>
        </w:rPr>
        <w:t xml:space="preserve"> </w:t>
      </w:r>
      <w:r w:rsidR="00102578" w:rsidRPr="00D93EA9">
        <w:rPr>
          <w:rFonts w:ascii="Century Gothic" w:hAnsi="Century Gothic" w:cs="Arial"/>
          <w:sz w:val="20"/>
          <w:szCs w:val="20"/>
        </w:rPr>
        <w:t xml:space="preserve">y sugiere </w:t>
      </w:r>
      <w:r w:rsidR="00FB62E5" w:rsidRPr="00D93EA9">
        <w:rPr>
          <w:rFonts w:ascii="Century Gothic" w:hAnsi="Century Gothic" w:cs="Arial"/>
          <w:sz w:val="20"/>
          <w:szCs w:val="20"/>
        </w:rPr>
        <w:t>que se</w:t>
      </w:r>
      <w:r w:rsidR="00102578" w:rsidRPr="00D93EA9">
        <w:rPr>
          <w:rFonts w:ascii="Century Gothic" w:hAnsi="Century Gothic"/>
          <w:sz w:val="20"/>
          <w:szCs w:val="20"/>
        </w:rPr>
        <w:t xml:space="preserve"> debería de clasificar cierta información ya que es muy sensible.</w:t>
      </w:r>
      <w:r w:rsidR="00D93EA9" w:rsidRPr="00D93EA9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D93EA9">
        <w:rPr>
          <w:rFonts w:ascii="Century Gothic" w:eastAsia="Times New Roman" w:hAnsi="Century Gothic" w:cs="Arial"/>
          <w:sz w:val="20"/>
          <w:szCs w:val="20"/>
        </w:rPr>
        <w:t>----------------------------------------------------</w:t>
      </w:r>
    </w:p>
    <w:p w14:paraId="4F54995D" w14:textId="7B8C6A4F" w:rsidR="005F276D" w:rsidRDefault="005F276D" w:rsidP="000125DD">
      <w:pPr>
        <w:jc w:val="both"/>
        <w:rPr>
          <w:rFonts w:ascii="Century Gothic" w:hAnsi="Century Gothic"/>
          <w:sz w:val="20"/>
          <w:szCs w:val="20"/>
        </w:rPr>
      </w:pPr>
    </w:p>
    <w:p w14:paraId="4B0D7114" w14:textId="3800A647" w:rsidR="002F1C08" w:rsidRDefault="005F276D" w:rsidP="00D93EA9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76340B">
        <w:rPr>
          <w:rFonts w:ascii="Century Gothic" w:hAnsi="Century Gothic" w:cs="Arial"/>
          <w:b/>
          <w:sz w:val="20"/>
          <w:szCs w:val="20"/>
        </w:rPr>
        <w:t>CT-</w:t>
      </w:r>
      <w:r>
        <w:rPr>
          <w:rFonts w:ascii="Century Gothic" w:hAnsi="Century Gothic" w:cs="Arial"/>
          <w:b/>
          <w:sz w:val="20"/>
          <w:szCs w:val="20"/>
        </w:rPr>
        <w:t>1O</w:t>
      </w:r>
      <w:r w:rsidRPr="0076340B">
        <w:rPr>
          <w:rFonts w:ascii="Century Gothic" w:hAnsi="Century Gothic" w:cs="Arial"/>
          <w:b/>
          <w:sz w:val="20"/>
          <w:szCs w:val="20"/>
        </w:rPr>
        <w:t>-0</w:t>
      </w:r>
      <w:r>
        <w:rPr>
          <w:rFonts w:ascii="Century Gothic" w:hAnsi="Century Gothic" w:cs="Arial"/>
          <w:b/>
          <w:sz w:val="20"/>
          <w:szCs w:val="20"/>
        </w:rPr>
        <w:t>2</w:t>
      </w:r>
      <w:r w:rsidRPr="0076340B">
        <w:rPr>
          <w:rFonts w:ascii="Century Gothic" w:hAnsi="Century Gothic" w:cs="Arial"/>
          <w:b/>
          <w:sz w:val="20"/>
          <w:szCs w:val="20"/>
        </w:rPr>
        <w:t>-202</w:t>
      </w:r>
      <w:r>
        <w:rPr>
          <w:rFonts w:ascii="Century Gothic" w:hAnsi="Century Gothic" w:cs="Arial"/>
          <w:b/>
          <w:sz w:val="20"/>
          <w:szCs w:val="20"/>
        </w:rPr>
        <w:t>2</w:t>
      </w:r>
      <w:r w:rsidRPr="0076340B">
        <w:rPr>
          <w:rFonts w:ascii="Century Gothic" w:hAnsi="Century Gothic" w:cs="Arial"/>
          <w:b/>
          <w:sz w:val="20"/>
          <w:szCs w:val="20"/>
        </w:rPr>
        <w:t xml:space="preserve">: </w:t>
      </w:r>
      <w:r>
        <w:rPr>
          <w:rFonts w:ascii="Century Gothic" w:hAnsi="Century Gothic" w:cs="Arial"/>
          <w:b/>
          <w:sz w:val="20"/>
          <w:szCs w:val="20"/>
        </w:rPr>
        <w:t xml:space="preserve">Se acordó realizar una reunión extraordinaria del Comité de Transparencia </w:t>
      </w:r>
      <w:r w:rsidR="00AA31A7">
        <w:rPr>
          <w:rFonts w:ascii="Century Gothic" w:hAnsi="Century Gothic" w:cs="Arial"/>
          <w:b/>
          <w:sz w:val="20"/>
          <w:szCs w:val="20"/>
        </w:rPr>
        <w:t xml:space="preserve">el 30 de marzo a las 11:00 hrs. </w:t>
      </w:r>
      <w:r w:rsidR="006963CF">
        <w:rPr>
          <w:rFonts w:ascii="Century Gothic" w:hAnsi="Century Gothic" w:cs="Arial"/>
          <w:b/>
          <w:sz w:val="20"/>
          <w:szCs w:val="20"/>
        </w:rPr>
        <w:t xml:space="preserve">para clasificar la información sensible. </w:t>
      </w:r>
      <w:r w:rsidR="00D93EA9" w:rsidRPr="007B0CD6">
        <w:rPr>
          <w:rFonts w:ascii="Century Gothic" w:eastAsia="Times New Roman" w:hAnsi="Century Gothic" w:cs="Arial"/>
          <w:b/>
          <w:sz w:val="20"/>
          <w:szCs w:val="20"/>
        </w:rPr>
        <w:t>------------------</w:t>
      </w:r>
      <w:r w:rsidR="00D93EA9">
        <w:rPr>
          <w:rFonts w:ascii="Century Gothic" w:eastAsia="Times New Roman" w:hAnsi="Century Gothic" w:cs="Arial"/>
          <w:b/>
          <w:sz w:val="20"/>
          <w:szCs w:val="20"/>
        </w:rPr>
        <w:t>------------------------------</w:t>
      </w:r>
    </w:p>
    <w:p w14:paraId="0A509333" w14:textId="189F55C5" w:rsidR="000125DD" w:rsidRPr="00242BBE" w:rsidRDefault="000125DD" w:rsidP="000125DD">
      <w:pPr>
        <w:spacing w:after="160" w:line="259" w:lineRule="auto"/>
        <w:jc w:val="both"/>
        <w:rPr>
          <w:rFonts w:ascii="Century Gothic" w:hAnsi="Century Gothic" w:cs="Tahoma"/>
          <w:sz w:val="20"/>
          <w:szCs w:val="20"/>
        </w:rPr>
      </w:pPr>
      <w:r w:rsidRPr="00242BBE">
        <w:rPr>
          <w:rFonts w:ascii="Century Gothic" w:hAnsi="Century Gothic" w:cs="Arial"/>
          <w:sz w:val="20"/>
          <w:szCs w:val="20"/>
        </w:rPr>
        <w:t xml:space="preserve">Al no haber otro asunto que tratar, el presidente del Comité agradeció la asistencia de los miembros del Comité, así como los invitados presentes, y dio por terminada la reunión, siendo </w:t>
      </w:r>
      <w:r w:rsidRPr="00652B89">
        <w:rPr>
          <w:rFonts w:ascii="Century Gothic" w:hAnsi="Century Gothic" w:cs="Arial"/>
          <w:sz w:val="20"/>
          <w:szCs w:val="20"/>
        </w:rPr>
        <w:t>las 1</w:t>
      </w:r>
      <w:r w:rsidR="00D03381">
        <w:rPr>
          <w:rFonts w:ascii="Century Gothic" w:hAnsi="Century Gothic" w:cs="Arial"/>
          <w:sz w:val="20"/>
          <w:szCs w:val="20"/>
        </w:rPr>
        <w:t>1</w:t>
      </w:r>
      <w:r w:rsidRPr="00652B89">
        <w:rPr>
          <w:rFonts w:ascii="Century Gothic" w:hAnsi="Century Gothic" w:cs="Arial"/>
          <w:sz w:val="20"/>
          <w:szCs w:val="20"/>
        </w:rPr>
        <w:t>:</w:t>
      </w:r>
      <w:r w:rsidR="00D03381">
        <w:rPr>
          <w:rFonts w:ascii="Century Gothic" w:hAnsi="Century Gothic" w:cs="Arial"/>
          <w:sz w:val="20"/>
          <w:szCs w:val="20"/>
        </w:rPr>
        <w:t>40</w:t>
      </w:r>
      <w:r w:rsidRPr="00652B89">
        <w:rPr>
          <w:rFonts w:ascii="Century Gothic" w:hAnsi="Century Gothic" w:cs="Arial"/>
          <w:sz w:val="20"/>
          <w:szCs w:val="20"/>
        </w:rPr>
        <w:t xml:space="preserve"> horas </w:t>
      </w:r>
      <w:r w:rsidRPr="00242BBE">
        <w:rPr>
          <w:rFonts w:ascii="Century Gothic" w:hAnsi="Century Gothic" w:cs="Arial"/>
          <w:sz w:val="20"/>
          <w:szCs w:val="20"/>
        </w:rPr>
        <w:t xml:space="preserve">del día </w:t>
      </w:r>
      <w:r w:rsidR="00D03381">
        <w:rPr>
          <w:rFonts w:ascii="Century Gothic" w:hAnsi="Century Gothic" w:cs="Arial"/>
          <w:sz w:val="20"/>
          <w:szCs w:val="20"/>
        </w:rPr>
        <w:t>1</w:t>
      </w:r>
      <w:r>
        <w:rPr>
          <w:rFonts w:ascii="Century Gothic" w:hAnsi="Century Gothic" w:cs="Arial"/>
          <w:sz w:val="20"/>
          <w:szCs w:val="20"/>
        </w:rPr>
        <w:t>8</w:t>
      </w:r>
      <w:r w:rsidRPr="00242BBE">
        <w:rPr>
          <w:rFonts w:ascii="Century Gothic" w:hAnsi="Century Gothic" w:cs="Arial"/>
          <w:sz w:val="20"/>
          <w:szCs w:val="20"/>
        </w:rPr>
        <w:t xml:space="preserve"> de </w:t>
      </w:r>
      <w:r w:rsidR="00D03381">
        <w:rPr>
          <w:rFonts w:ascii="Century Gothic" w:hAnsi="Century Gothic" w:cs="Arial"/>
          <w:sz w:val="20"/>
          <w:szCs w:val="20"/>
        </w:rPr>
        <w:t>marzo</w:t>
      </w:r>
      <w:r w:rsidRPr="00242BBE">
        <w:rPr>
          <w:rFonts w:ascii="Century Gothic" w:hAnsi="Century Gothic" w:cs="Arial"/>
          <w:sz w:val="20"/>
          <w:szCs w:val="20"/>
        </w:rPr>
        <w:t xml:space="preserve"> de 202</w:t>
      </w:r>
      <w:r>
        <w:rPr>
          <w:rFonts w:ascii="Century Gothic" w:hAnsi="Century Gothic" w:cs="Arial"/>
          <w:sz w:val="20"/>
          <w:szCs w:val="20"/>
        </w:rPr>
        <w:t>2</w:t>
      </w:r>
      <w:r w:rsidRPr="00242BBE">
        <w:rPr>
          <w:rFonts w:ascii="Century Gothic" w:hAnsi="Century Gothic" w:cs="Arial"/>
          <w:sz w:val="20"/>
          <w:szCs w:val="20"/>
        </w:rPr>
        <w:t xml:space="preserve">, con la firma de conformidad de los que en ella intervinieron. </w:t>
      </w:r>
      <w:r w:rsidR="00D03381">
        <w:rPr>
          <w:rFonts w:ascii="Century Gothic" w:hAnsi="Century Gothic" w:cs="Arial"/>
          <w:sz w:val="20"/>
          <w:szCs w:val="20"/>
        </w:rPr>
        <w:t>----</w:t>
      </w:r>
      <w:r w:rsidRPr="00242BBE">
        <w:rPr>
          <w:rFonts w:ascii="Century Gothic" w:hAnsi="Century Gothic" w:cs="Arial"/>
          <w:sz w:val="20"/>
          <w:szCs w:val="20"/>
        </w:rPr>
        <w:t>-------------------</w:t>
      </w:r>
    </w:p>
    <w:p w14:paraId="502BC034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397958F7" w14:textId="77777777" w:rsidR="000125DD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7F56DFE8" w14:textId="77777777" w:rsidR="000125DD" w:rsidRPr="00833D72" w:rsidRDefault="000125DD" w:rsidP="000125DD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 xml:space="preserve">POR LOS MIEMBROS DEL COMITÉ DE TRANSPARENCIA DEL INAOE </w:t>
      </w:r>
    </w:p>
    <w:p w14:paraId="42D8C1DD" w14:textId="77777777" w:rsidR="000125DD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10921B6C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5032B36F" w14:textId="28267A76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6734CDE4" w14:textId="6FCB998A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70CE2AAE" w14:textId="77777777" w:rsidR="00652B89" w:rsidRPr="00D41D68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441A81D1" w14:textId="77777777" w:rsidR="000125DD" w:rsidRPr="00D41D68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47F2F642" w14:textId="77777777" w:rsidR="000125DD" w:rsidRPr="00D41D68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4EDE18D1" w14:textId="77777777" w:rsidR="000125DD" w:rsidRPr="00833D72" w:rsidRDefault="000125DD" w:rsidP="000125DD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>Lic. Miguel Ángel Barrera Márquez</w:t>
      </w:r>
    </w:p>
    <w:p w14:paraId="396AF7C5" w14:textId="77777777" w:rsidR="000125DD" w:rsidRPr="00833D72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 xml:space="preserve">Director de Administración y Finanzas del INAOE </w:t>
      </w:r>
    </w:p>
    <w:p w14:paraId="57B02558" w14:textId="77777777" w:rsidR="000125DD" w:rsidRPr="00833D72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Titular de la Unidad de Transparencia</w:t>
      </w:r>
    </w:p>
    <w:p w14:paraId="1B958693" w14:textId="77777777" w:rsidR="000125DD" w:rsidRPr="00833D72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Presidente</w:t>
      </w:r>
    </w:p>
    <w:p w14:paraId="52587491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267CBD3D" w14:textId="3C6B951A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4BBB23CE" w14:textId="6559765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341DE603" w14:textId="7A0DC4F9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7D4A7406" w14:textId="2C51F5DA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5F5186C8" w14:textId="7777777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1A74897B" w14:textId="77777777" w:rsidR="000125DD" w:rsidRPr="00D41D68" w:rsidRDefault="000125DD" w:rsidP="000125DD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0125DD" w:rsidRPr="00D41D68" w14:paraId="18F32C71" w14:textId="77777777" w:rsidTr="00CC76BA">
        <w:tc>
          <w:tcPr>
            <w:tcW w:w="5057" w:type="dxa"/>
          </w:tcPr>
          <w:p w14:paraId="03CAEFA1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39FC4D2C" w14:textId="229D565B" w:rsidR="00963156" w:rsidRPr="00D93EA9" w:rsidRDefault="00963156" w:rsidP="00CC76BA">
            <w:pPr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D93EA9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Lic. </w:t>
            </w:r>
            <w:r w:rsidR="00182BB5">
              <w:rPr>
                <w:rFonts w:ascii="Century Gothic" w:hAnsi="Century Gothic" w:cs="Arial"/>
                <w:b/>
                <w:bCs/>
                <w:sz w:val="22"/>
                <w:szCs w:val="22"/>
              </w:rPr>
              <w:t>Alejandro Serrano Núñez</w:t>
            </w:r>
            <w:r w:rsidRPr="00D93EA9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</w:p>
          <w:p w14:paraId="55362E50" w14:textId="4661858E" w:rsidR="000125DD" w:rsidRPr="00D41D68" w:rsidRDefault="00182BB5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182BB5">
              <w:rPr>
                <w:rFonts w:ascii="Century Gothic" w:hAnsi="Century Gothic" w:cs="Arial"/>
                <w:sz w:val="22"/>
                <w:szCs w:val="22"/>
              </w:rPr>
              <w:t>Encargado de la Oficina de Archivos y Oficialía de Partes.</w:t>
            </w:r>
          </w:p>
        </w:tc>
        <w:tc>
          <w:tcPr>
            <w:tcW w:w="5057" w:type="dxa"/>
          </w:tcPr>
          <w:p w14:paraId="1A9B96DF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5DF79A63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Dra. María Margarita Argüelles Gómez</w:t>
            </w:r>
          </w:p>
          <w:p w14:paraId="7EEABCB3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Titular del Órgano Interno de Control</w:t>
            </w:r>
          </w:p>
          <w:p w14:paraId="0E561F15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 el INAOE</w:t>
            </w:r>
          </w:p>
        </w:tc>
      </w:tr>
    </w:tbl>
    <w:p w14:paraId="43FCAD4A" w14:textId="77777777" w:rsidR="000125DD" w:rsidRPr="00D41D68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4F90B93D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7E1F2C54" w14:textId="77777777" w:rsidR="000125DD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14:paraId="0CF4842F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1B7FC7AF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101C386E" w14:textId="55AC97A6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594291D8" w14:textId="69E203CD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1EB8C4BD" w14:textId="3160446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552CF0AB" w14:textId="7777777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25AD7BC0" w14:textId="77777777" w:rsidR="000125DD" w:rsidRPr="00D41D68" w:rsidRDefault="000125DD" w:rsidP="000125DD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0125DD" w:rsidRPr="00D41D68" w14:paraId="00C07ADD" w14:textId="77777777" w:rsidTr="00CC76BA">
        <w:tc>
          <w:tcPr>
            <w:tcW w:w="5057" w:type="dxa"/>
          </w:tcPr>
          <w:p w14:paraId="0B71398A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11B90CDF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Lic. Silvia Hernández Solís</w:t>
            </w:r>
          </w:p>
          <w:p w14:paraId="032F8129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sz w:val="22"/>
                <w:szCs w:val="22"/>
              </w:rPr>
              <w:t>Enlace de Capacitación en el INAI y</w:t>
            </w:r>
          </w:p>
          <w:p w14:paraId="507AB392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Apoyo de la Unidad de Transparencia del INAOE</w:t>
            </w:r>
          </w:p>
          <w:p w14:paraId="0E47D24B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745B4116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6BDCF1E2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163865E9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Encargada de Auditoría del Órgano Interno de Control en el INAOE</w:t>
            </w:r>
          </w:p>
          <w:p w14:paraId="0CAA6A66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14:paraId="73361F6A" w14:textId="77777777" w:rsidR="000125DD" w:rsidRDefault="000125DD" w:rsidP="000125DD">
      <w:pPr>
        <w:jc w:val="both"/>
        <w:rPr>
          <w:rFonts w:ascii="Arial" w:hAnsi="Arial" w:cs="Tahoma"/>
          <w:i/>
          <w:sz w:val="18"/>
          <w:szCs w:val="18"/>
        </w:rPr>
      </w:pPr>
    </w:p>
    <w:p w14:paraId="3B0BFCCD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5F320E85" w14:textId="77777777" w:rsidR="00182BB5" w:rsidRPr="00D41D68" w:rsidRDefault="00182BB5" w:rsidP="00182BB5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1E63F815" w14:textId="467676C3" w:rsidR="00182BB5" w:rsidRPr="00833D72" w:rsidRDefault="00182BB5" w:rsidP="00182BB5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 xml:space="preserve">Lic. </w:t>
      </w:r>
      <w:r>
        <w:rPr>
          <w:rFonts w:ascii="Century Gothic" w:hAnsi="Century Gothic" w:cs="Tahoma"/>
          <w:b/>
          <w:sz w:val="22"/>
          <w:szCs w:val="22"/>
        </w:rPr>
        <w:t xml:space="preserve">José Alfredo Hernández Casillas </w:t>
      </w:r>
    </w:p>
    <w:p w14:paraId="2ADFB6CE" w14:textId="5A88CF29" w:rsidR="00395941" w:rsidRDefault="00182BB5" w:rsidP="00182BB5">
      <w:pPr>
        <w:tabs>
          <w:tab w:val="left" w:pos="2085"/>
          <w:tab w:val="right" w:pos="8504"/>
        </w:tabs>
        <w:jc w:val="center"/>
        <w:rPr>
          <w:rFonts w:ascii="Century Gothic" w:hAnsi="Century Gothic" w:cs="Tahoma"/>
          <w:i/>
          <w:sz w:val="18"/>
          <w:szCs w:val="18"/>
        </w:rPr>
      </w:pPr>
      <w:r>
        <w:rPr>
          <w:rFonts w:ascii="Century Gothic" w:hAnsi="Century Gothic" w:cs="Tahoma"/>
          <w:bCs/>
          <w:sz w:val="22"/>
          <w:szCs w:val="22"/>
        </w:rPr>
        <w:t>Encargado del Archivo Institucional</w:t>
      </w:r>
    </w:p>
    <w:p w14:paraId="12AD4FEC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D0C9691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8D88B33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115DA22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5B070FD6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0658BBC5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3EAC55A7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73A25958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5F886CE8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5F8D10AD" w14:textId="25C99B23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2515160" w14:textId="450BBF3C" w:rsidR="00D93EA9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6EB43743" w14:textId="3C627F52" w:rsidR="00D93EA9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  <w:bookmarkStart w:id="4" w:name="_GoBack"/>
      <w:bookmarkEnd w:id="4"/>
    </w:p>
    <w:p w14:paraId="29BB4295" w14:textId="247C36DA" w:rsidR="00D93EA9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C510969" w14:textId="77777777" w:rsidR="00D93EA9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55B0FE68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6785802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7E600903" w14:textId="021CD086" w:rsidR="000125DD" w:rsidRPr="004A092C" w:rsidRDefault="000125DD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3B68FB">
        <w:rPr>
          <w:rFonts w:ascii="Century Gothic" w:hAnsi="Century Gothic" w:cs="Tahoma"/>
          <w:i/>
          <w:sz w:val="18"/>
          <w:szCs w:val="18"/>
        </w:rPr>
        <w:t xml:space="preserve">Última hoja del acta de la Primera Sesión </w:t>
      </w:r>
      <w:r w:rsidR="0058221B">
        <w:rPr>
          <w:rFonts w:ascii="Century Gothic" w:hAnsi="Century Gothic" w:cs="Tahoma"/>
          <w:i/>
          <w:sz w:val="18"/>
          <w:szCs w:val="18"/>
        </w:rPr>
        <w:t>O</w:t>
      </w:r>
      <w:r w:rsidRPr="003B68FB">
        <w:rPr>
          <w:rFonts w:ascii="Century Gothic" w:hAnsi="Century Gothic" w:cs="Tahoma"/>
          <w:i/>
          <w:sz w:val="18"/>
          <w:szCs w:val="18"/>
        </w:rPr>
        <w:t>rdinaria de 202</w:t>
      </w:r>
      <w:r>
        <w:rPr>
          <w:rFonts w:ascii="Century Gothic" w:hAnsi="Century Gothic" w:cs="Tahoma"/>
          <w:i/>
          <w:sz w:val="18"/>
          <w:szCs w:val="18"/>
        </w:rPr>
        <w:t>2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del Comité de Transparencia del Instituto Nacional Astrofísica, Óptica y Electrónica (INAOE), celebrada el </w:t>
      </w:r>
      <w:r w:rsidR="0058221B">
        <w:rPr>
          <w:rFonts w:ascii="Century Gothic" w:hAnsi="Century Gothic" w:cs="Tahoma"/>
          <w:i/>
          <w:sz w:val="18"/>
          <w:szCs w:val="18"/>
        </w:rPr>
        <w:t>1</w:t>
      </w:r>
      <w:r>
        <w:rPr>
          <w:rFonts w:ascii="Century Gothic" w:hAnsi="Century Gothic" w:cs="Tahoma"/>
          <w:i/>
          <w:sz w:val="18"/>
          <w:szCs w:val="18"/>
        </w:rPr>
        <w:t>8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 </w:t>
      </w:r>
      <w:r w:rsidR="0058221B">
        <w:rPr>
          <w:rFonts w:ascii="Century Gothic" w:hAnsi="Century Gothic" w:cs="Tahoma"/>
          <w:i/>
          <w:sz w:val="18"/>
          <w:szCs w:val="18"/>
        </w:rPr>
        <w:t>marzo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 202</w:t>
      </w:r>
      <w:r>
        <w:rPr>
          <w:rFonts w:ascii="Century Gothic" w:hAnsi="Century Gothic" w:cs="Tahoma"/>
          <w:i/>
          <w:sz w:val="18"/>
          <w:szCs w:val="18"/>
        </w:rPr>
        <w:t>2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en Santa María Tonantzintla, San Andrés Cholula, Puebla.-------------------------------------------------------------------------------------</w:t>
      </w:r>
      <w:r>
        <w:rPr>
          <w:rFonts w:ascii="Century Gothic" w:hAnsi="Century Gothic" w:cs="Tahoma"/>
          <w:i/>
          <w:sz w:val="18"/>
          <w:szCs w:val="18"/>
        </w:rPr>
        <w:t>----------</w:t>
      </w:r>
      <w:r w:rsidRPr="003B68FB">
        <w:rPr>
          <w:rFonts w:ascii="Century Gothic" w:hAnsi="Century Gothic" w:cs="Tahoma"/>
          <w:i/>
          <w:sz w:val="18"/>
          <w:szCs w:val="18"/>
        </w:rPr>
        <w:t>-----------------------------------------------</w:t>
      </w:r>
    </w:p>
    <w:p w14:paraId="0C851BBD" w14:textId="1BAAA4CF" w:rsidR="00CC14FA" w:rsidRPr="000125DD" w:rsidRDefault="00CC14FA" w:rsidP="000125DD"/>
    <w:sectPr w:rsidR="00CC14FA" w:rsidRPr="000125DD" w:rsidSect="00CC1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A0CD" w14:textId="77777777" w:rsidR="007A0843" w:rsidRDefault="007A0843" w:rsidP="005C6F62">
      <w:r>
        <w:separator/>
      </w:r>
    </w:p>
  </w:endnote>
  <w:endnote w:type="continuationSeparator" w:id="0">
    <w:p w14:paraId="6BB31011" w14:textId="77777777" w:rsidR="007A0843" w:rsidRDefault="007A0843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3EB0" w14:textId="77777777" w:rsidR="00D93EA9" w:rsidRDefault="00D93E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692156"/>
      <w:docPartObj>
        <w:docPartGallery w:val="Page Numbers (Bottom of Page)"/>
        <w:docPartUnique/>
      </w:docPartObj>
    </w:sdtPr>
    <w:sdtEndPr/>
    <w:sdtContent>
      <w:p w14:paraId="5778C13A" w14:textId="5ACB500E" w:rsidR="005B46DB" w:rsidRDefault="005B46DB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F729B57" wp14:editId="00EBBF91">
                  <wp:simplePos x="0" y="0"/>
                  <wp:positionH relativeFrom="rightMargin">
                    <wp:posOffset>110138</wp:posOffset>
                  </wp:positionH>
                  <wp:positionV relativeFrom="bottomMargin">
                    <wp:posOffset>111124</wp:posOffset>
                  </wp:positionV>
                  <wp:extent cx="457200" cy="347980"/>
                  <wp:effectExtent l="38100" t="47625" r="38100" b="4254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8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BE5FA0" w14:textId="6C068CE2" w:rsidR="005B46DB" w:rsidRDefault="005B46DB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2215" w:rsidRPr="00ED2215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 w:rsidR="00D93EA9">
                                  <w:t>/4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729B57" id="Grupo 7" o:spid="_x0000_s1026" style="position:absolute;margin-left:8.65pt;margin-top:8.75pt;width:36pt;height:27.4pt;z-index:251660288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" strokecolor="#737373">
                    <v:textbox>
                      <w:txbxContent>
                        <w:p w14:paraId="6ABE5FA0" w14:textId="6C068CE2" w:rsidR="005B46DB" w:rsidRDefault="005B46DB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2215" w:rsidRPr="00ED2215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D93EA9">
                            <w:t>/4</w:t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B0CF" w14:textId="77777777" w:rsidR="00D93EA9" w:rsidRDefault="00D93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92F1" w14:textId="77777777" w:rsidR="007A0843" w:rsidRDefault="007A0843" w:rsidP="005C6F62">
      <w:r>
        <w:separator/>
      </w:r>
    </w:p>
  </w:footnote>
  <w:footnote w:type="continuationSeparator" w:id="0">
    <w:p w14:paraId="1A96938E" w14:textId="77777777" w:rsidR="007A0843" w:rsidRDefault="007A0843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0FBE" w14:textId="77777777" w:rsidR="00D93EA9" w:rsidRDefault="00D93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A7C6" w14:textId="4D8DC231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43A54F16">
          <wp:simplePos x="0" y="0"/>
          <wp:positionH relativeFrom="margin">
            <wp:posOffset>-732790</wp:posOffset>
          </wp:positionH>
          <wp:positionV relativeFrom="paragraph">
            <wp:posOffset>-438785</wp:posOffset>
          </wp:positionV>
          <wp:extent cx="7793225" cy="1008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D2038" w14:textId="7777777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11A28BF3" w14:textId="7777777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41B9A801" w14:textId="26EC535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53460366" w14:textId="77777777" w:rsidR="00A551B9" w:rsidRDefault="00A551B9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62AA3DA3" w14:textId="4AD24F60" w:rsidR="00D57518" w:rsidRPr="00833D72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</w:t>
    </w:r>
    <w:r>
      <w:rPr>
        <w:rFonts w:ascii="Century Gothic" w:hAnsi="Century Gothic" w:cs="Arial"/>
        <w:b/>
        <w:sz w:val="22"/>
        <w:szCs w:val="22"/>
      </w:rPr>
      <w:t>PRIMERA</w:t>
    </w:r>
    <w:r w:rsidRPr="00833D72">
      <w:rPr>
        <w:rFonts w:ascii="Century Gothic" w:hAnsi="Century Gothic" w:cs="Arial"/>
        <w:b/>
        <w:sz w:val="22"/>
        <w:szCs w:val="22"/>
      </w:rPr>
      <w:t xml:space="preserve"> SESIÓN ORDINARIA DE 202</w:t>
    </w:r>
    <w:r>
      <w:rPr>
        <w:rFonts w:ascii="Century Gothic" w:hAnsi="Century Gothic" w:cs="Arial"/>
        <w:b/>
        <w:sz w:val="22"/>
        <w:szCs w:val="22"/>
      </w:rPr>
      <w:t>2</w:t>
    </w:r>
    <w:r w:rsidRPr="00833D72">
      <w:rPr>
        <w:rFonts w:ascii="Century Gothic" w:hAnsi="Century Gothic" w:cs="Arial"/>
        <w:b/>
        <w:sz w:val="22"/>
        <w:szCs w:val="22"/>
      </w:rPr>
      <w:t xml:space="preserve"> </w:t>
    </w:r>
  </w:p>
  <w:p w14:paraId="7E8DF491" w14:textId="77777777" w:rsidR="00A551B9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DEL COMITÉ DE TRANSPARENCIA </w:t>
    </w:r>
  </w:p>
  <w:p w14:paraId="380B93B8" w14:textId="1F9DA9F6" w:rsidR="00D57518" w:rsidRPr="00833D72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INSTITUTO NACIONAL DE ASTROFÍSICA, ÓPTICA Y ELECTRÓNICA (INAOE)</w:t>
    </w:r>
  </w:p>
  <w:p w14:paraId="2F2EDD33" w14:textId="7278805D" w:rsidR="00D57518" w:rsidRPr="00833D72" w:rsidRDefault="001F0A7F" w:rsidP="00D57518">
    <w:pPr>
      <w:ind w:left="1843" w:right="476"/>
      <w:jc w:val="center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1</w:t>
    </w:r>
    <w:r w:rsidR="00A551B9">
      <w:rPr>
        <w:rFonts w:ascii="Century Gothic" w:hAnsi="Century Gothic" w:cs="Arial"/>
        <w:b/>
        <w:sz w:val="22"/>
        <w:szCs w:val="22"/>
      </w:rPr>
      <w:t>8 DE</w:t>
    </w:r>
    <w:r>
      <w:rPr>
        <w:rFonts w:ascii="Century Gothic" w:hAnsi="Century Gothic" w:cs="Arial"/>
        <w:b/>
        <w:sz w:val="22"/>
        <w:szCs w:val="22"/>
      </w:rPr>
      <w:t xml:space="preserve"> MARZO</w:t>
    </w:r>
    <w:r w:rsidR="00A551B9">
      <w:rPr>
        <w:rFonts w:ascii="Century Gothic" w:hAnsi="Century Gothic" w:cs="Arial"/>
        <w:b/>
        <w:sz w:val="22"/>
        <w:szCs w:val="22"/>
      </w:rPr>
      <w:t xml:space="preserve"> DE 2022</w:t>
    </w:r>
  </w:p>
  <w:p w14:paraId="74BC08A8" w14:textId="77777777" w:rsidR="00A551B9" w:rsidRDefault="00A551B9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</w:p>
  <w:p w14:paraId="33E8C1D3" w14:textId="49FC9562" w:rsidR="00D57518" w:rsidRPr="00833D72" w:rsidRDefault="00D57518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REF: ACTA CT/INAOE/1</w:t>
    </w:r>
    <w:r w:rsidR="001F0A7F">
      <w:rPr>
        <w:rFonts w:ascii="Century Gothic" w:hAnsi="Century Gothic" w:cs="Arial"/>
        <w:b/>
        <w:sz w:val="22"/>
        <w:szCs w:val="22"/>
      </w:rPr>
      <w:t>O</w:t>
    </w:r>
    <w:r w:rsidRPr="00833D72">
      <w:rPr>
        <w:rFonts w:ascii="Century Gothic" w:hAnsi="Century Gothic" w:cs="Arial"/>
        <w:b/>
        <w:sz w:val="22"/>
        <w:szCs w:val="22"/>
      </w:rPr>
      <w:t>/202</w:t>
    </w:r>
    <w:r>
      <w:rPr>
        <w:rFonts w:ascii="Century Gothic" w:hAnsi="Century Gothic" w:cs="Arial"/>
        <w:b/>
        <w:sz w:val="22"/>
        <w:szCs w:val="22"/>
      </w:rPr>
      <w:t>2</w:t>
    </w:r>
  </w:p>
  <w:p w14:paraId="766F2995" w14:textId="5179FDD7" w:rsidR="005C6F62" w:rsidRDefault="005C6F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C6A6" w14:textId="77777777" w:rsidR="00D93EA9" w:rsidRDefault="00D93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98"/>
    <w:multiLevelType w:val="multilevel"/>
    <w:tmpl w:val="26A25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D7F76"/>
    <w:multiLevelType w:val="multilevel"/>
    <w:tmpl w:val="6480F2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" w15:restartNumberingAfterBreak="0">
    <w:nsid w:val="1D1A20BF"/>
    <w:multiLevelType w:val="multilevel"/>
    <w:tmpl w:val="26A25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6F5B"/>
    <w:multiLevelType w:val="hybridMultilevel"/>
    <w:tmpl w:val="504CC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125DD"/>
    <w:rsid w:val="000356A5"/>
    <w:rsid w:val="00075990"/>
    <w:rsid w:val="00075EA8"/>
    <w:rsid w:val="000772C9"/>
    <w:rsid w:val="000F1175"/>
    <w:rsid w:val="00102578"/>
    <w:rsid w:val="001149BA"/>
    <w:rsid w:val="001161C0"/>
    <w:rsid w:val="0013034C"/>
    <w:rsid w:val="00147305"/>
    <w:rsid w:val="0018280B"/>
    <w:rsid w:val="00182BB5"/>
    <w:rsid w:val="001961AD"/>
    <w:rsid w:val="001E0A72"/>
    <w:rsid w:val="001F0A7F"/>
    <w:rsid w:val="00202624"/>
    <w:rsid w:val="002340DC"/>
    <w:rsid w:val="00254EA8"/>
    <w:rsid w:val="00263C9E"/>
    <w:rsid w:val="002765CF"/>
    <w:rsid w:val="002C1059"/>
    <w:rsid w:val="002D2C06"/>
    <w:rsid w:val="002F1C08"/>
    <w:rsid w:val="003067D8"/>
    <w:rsid w:val="003424B4"/>
    <w:rsid w:val="003503AD"/>
    <w:rsid w:val="003654B7"/>
    <w:rsid w:val="00374185"/>
    <w:rsid w:val="00395941"/>
    <w:rsid w:val="003B0A33"/>
    <w:rsid w:val="003B277E"/>
    <w:rsid w:val="003C20A8"/>
    <w:rsid w:val="003E2B98"/>
    <w:rsid w:val="003E2EF6"/>
    <w:rsid w:val="00401AEB"/>
    <w:rsid w:val="00414DD8"/>
    <w:rsid w:val="004337EF"/>
    <w:rsid w:val="004636CF"/>
    <w:rsid w:val="00470D88"/>
    <w:rsid w:val="004A193E"/>
    <w:rsid w:val="004C64FF"/>
    <w:rsid w:val="004D34E4"/>
    <w:rsid w:val="004E0CD2"/>
    <w:rsid w:val="004E35C7"/>
    <w:rsid w:val="004F57F6"/>
    <w:rsid w:val="00504D28"/>
    <w:rsid w:val="005125E0"/>
    <w:rsid w:val="00540896"/>
    <w:rsid w:val="00557E05"/>
    <w:rsid w:val="00563455"/>
    <w:rsid w:val="0058221B"/>
    <w:rsid w:val="005B46DB"/>
    <w:rsid w:val="005C47D3"/>
    <w:rsid w:val="005C6F62"/>
    <w:rsid w:val="005D2CDB"/>
    <w:rsid w:val="005F276D"/>
    <w:rsid w:val="00621622"/>
    <w:rsid w:val="00650A03"/>
    <w:rsid w:val="00652B89"/>
    <w:rsid w:val="006646F0"/>
    <w:rsid w:val="00665927"/>
    <w:rsid w:val="00673B76"/>
    <w:rsid w:val="0069291B"/>
    <w:rsid w:val="006963CF"/>
    <w:rsid w:val="006A0EC2"/>
    <w:rsid w:val="006B3BA5"/>
    <w:rsid w:val="006C4C31"/>
    <w:rsid w:val="006C4F9D"/>
    <w:rsid w:val="006D0505"/>
    <w:rsid w:val="006D3D47"/>
    <w:rsid w:val="006D68C7"/>
    <w:rsid w:val="006E3E2D"/>
    <w:rsid w:val="006F39E5"/>
    <w:rsid w:val="00716742"/>
    <w:rsid w:val="0076340B"/>
    <w:rsid w:val="00784358"/>
    <w:rsid w:val="007902DE"/>
    <w:rsid w:val="00790C92"/>
    <w:rsid w:val="00794997"/>
    <w:rsid w:val="007A0843"/>
    <w:rsid w:val="007A458E"/>
    <w:rsid w:val="007B0CD6"/>
    <w:rsid w:val="007B3BD8"/>
    <w:rsid w:val="007F76BA"/>
    <w:rsid w:val="007F7E46"/>
    <w:rsid w:val="00805376"/>
    <w:rsid w:val="0084377C"/>
    <w:rsid w:val="008A1D3D"/>
    <w:rsid w:val="008A722D"/>
    <w:rsid w:val="008E29B3"/>
    <w:rsid w:val="0090066B"/>
    <w:rsid w:val="0092612A"/>
    <w:rsid w:val="0095699F"/>
    <w:rsid w:val="00963156"/>
    <w:rsid w:val="00972D58"/>
    <w:rsid w:val="0097446F"/>
    <w:rsid w:val="009947F3"/>
    <w:rsid w:val="009B0358"/>
    <w:rsid w:val="009B285A"/>
    <w:rsid w:val="009C3F7A"/>
    <w:rsid w:val="009D103C"/>
    <w:rsid w:val="00A00D9E"/>
    <w:rsid w:val="00A316DF"/>
    <w:rsid w:val="00A50F03"/>
    <w:rsid w:val="00A551B9"/>
    <w:rsid w:val="00A965FC"/>
    <w:rsid w:val="00AA31A7"/>
    <w:rsid w:val="00AC5672"/>
    <w:rsid w:val="00B123B0"/>
    <w:rsid w:val="00B16560"/>
    <w:rsid w:val="00B22F1C"/>
    <w:rsid w:val="00B43B73"/>
    <w:rsid w:val="00B65AC2"/>
    <w:rsid w:val="00B67435"/>
    <w:rsid w:val="00BA2E1A"/>
    <w:rsid w:val="00BC5DEB"/>
    <w:rsid w:val="00C12414"/>
    <w:rsid w:val="00C35994"/>
    <w:rsid w:val="00C44B55"/>
    <w:rsid w:val="00C806D8"/>
    <w:rsid w:val="00C826A2"/>
    <w:rsid w:val="00C83E34"/>
    <w:rsid w:val="00C90953"/>
    <w:rsid w:val="00CA6F90"/>
    <w:rsid w:val="00CC14FA"/>
    <w:rsid w:val="00CC63C2"/>
    <w:rsid w:val="00CE12E9"/>
    <w:rsid w:val="00CE1375"/>
    <w:rsid w:val="00D01B9F"/>
    <w:rsid w:val="00D03381"/>
    <w:rsid w:val="00D15D3A"/>
    <w:rsid w:val="00D2651E"/>
    <w:rsid w:val="00D555C3"/>
    <w:rsid w:val="00D57518"/>
    <w:rsid w:val="00D65E0F"/>
    <w:rsid w:val="00D74CE5"/>
    <w:rsid w:val="00D878B6"/>
    <w:rsid w:val="00D93EA9"/>
    <w:rsid w:val="00D96584"/>
    <w:rsid w:val="00DF1217"/>
    <w:rsid w:val="00E03D15"/>
    <w:rsid w:val="00E47B67"/>
    <w:rsid w:val="00E528C1"/>
    <w:rsid w:val="00E9134E"/>
    <w:rsid w:val="00E94778"/>
    <w:rsid w:val="00EA09BD"/>
    <w:rsid w:val="00ED1DA1"/>
    <w:rsid w:val="00ED2215"/>
    <w:rsid w:val="00EF06B0"/>
    <w:rsid w:val="00F1112B"/>
    <w:rsid w:val="00F3285E"/>
    <w:rsid w:val="00F5572F"/>
    <w:rsid w:val="00F85C87"/>
    <w:rsid w:val="00F949FF"/>
    <w:rsid w:val="00F9753F"/>
    <w:rsid w:val="00FB476C"/>
    <w:rsid w:val="00FB62E5"/>
    <w:rsid w:val="00FC0CA6"/>
    <w:rsid w:val="00FC1801"/>
    <w:rsid w:val="00FD4FF5"/>
    <w:rsid w:val="00FF795C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2D1D91"/>
  <w14:defaultImageDpi w14:val="300"/>
  <w15:docId w15:val="{1F5049E2-ACC6-4318-B927-6242D7A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01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25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7098C-FE7F-4B6F-931A-2D9ABB5C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Usuario de Windows</cp:lastModifiedBy>
  <cp:revision>5</cp:revision>
  <cp:lastPrinted>2022-03-30T16:52:00Z</cp:lastPrinted>
  <dcterms:created xsi:type="dcterms:W3CDTF">2022-03-24T21:34:00Z</dcterms:created>
  <dcterms:modified xsi:type="dcterms:W3CDTF">2022-03-30T18:52:00Z</dcterms:modified>
</cp:coreProperties>
</file>